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16E8" w:rsidRDefault="004316E8" w:rsidP="00FE0EA5">
      <w:pPr>
        <w:spacing w:after="0" w:line="240" w:lineRule="auto"/>
        <w:rPr>
          <w:rFonts w:ascii="Arial" w:hAnsi="Arial" w:cs="Arial"/>
          <w:b/>
          <w:bCs/>
          <w:iCs/>
          <w:sz w:val="24"/>
          <w:szCs w:val="24"/>
          <w:lang w:val="pt-PT"/>
        </w:rPr>
      </w:pPr>
    </w:p>
    <w:p w:rsidR="00367E9C" w:rsidRDefault="00367E9C" w:rsidP="00383430">
      <w:pPr>
        <w:spacing w:after="0" w:line="240" w:lineRule="auto"/>
        <w:jc w:val="center"/>
        <w:rPr>
          <w:rFonts w:ascii="Arial" w:hAnsi="Arial" w:cs="Arial"/>
          <w:b/>
          <w:w w:val="98"/>
          <w:sz w:val="23"/>
          <w:szCs w:val="23"/>
        </w:rPr>
      </w:pPr>
      <w:r w:rsidRPr="0084502E">
        <w:rPr>
          <w:rFonts w:ascii="Arial" w:hAnsi="Arial" w:cs="Arial"/>
          <w:b/>
          <w:w w:val="98"/>
          <w:sz w:val="23"/>
          <w:szCs w:val="23"/>
        </w:rPr>
        <w:t xml:space="preserve">ATA DE REGISTRO DE PREÇOS: N° </w:t>
      </w:r>
      <w:r>
        <w:rPr>
          <w:rFonts w:ascii="Arial" w:hAnsi="Arial" w:cs="Arial"/>
          <w:b/>
          <w:w w:val="98"/>
          <w:sz w:val="23"/>
          <w:szCs w:val="23"/>
        </w:rPr>
        <w:t>0</w:t>
      </w:r>
      <w:r w:rsidR="00AE1CD6">
        <w:rPr>
          <w:rFonts w:ascii="Arial" w:hAnsi="Arial" w:cs="Arial"/>
          <w:b/>
          <w:w w:val="98"/>
          <w:sz w:val="23"/>
          <w:szCs w:val="23"/>
        </w:rPr>
        <w:t>88</w:t>
      </w:r>
      <w:r w:rsidRPr="0084502E">
        <w:rPr>
          <w:rFonts w:ascii="Arial" w:hAnsi="Arial" w:cs="Arial"/>
          <w:b/>
          <w:w w:val="98"/>
          <w:sz w:val="23"/>
          <w:szCs w:val="23"/>
        </w:rPr>
        <w:t>/2021</w:t>
      </w:r>
    </w:p>
    <w:p w:rsidR="00367E9C" w:rsidRPr="0084502E" w:rsidRDefault="00367E9C" w:rsidP="00367E9C">
      <w:pPr>
        <w:spacing w:after="0" w:line="240" w:lineRule="auto"/>
        <w:rPr>
          <w:rFonts w:ascii="Arial" w:hAnsi="Arial" w:cs="Arial"/>
          <w:b/>
          <w:w w:val="98"/>
          <w:sz w:val="16"/>
          <w:szCs w:val="16"/>
        </w:rPr>
      </w:pPr>
    </w:p>
    <w:p w:rsidR="00367E9C" w:rsidRPr="0084502E" w:rsidRDefault="00367E9C" w:rsidP="00410CAC">
      <w:pPr>
        <w:spacing w:after="0"/>
        <w:rPr>
          <w:rFonts w:ascii="Arial" w:hAnsi="Arial" w:cs="Arial"/>
          <w:b/>
          <w:w w:val="98"/>
          <w:sz w:val="24"/>
          <w:szCs w:val="24"/>
        </w:rPr>
      </w:pPr>
      <w:r w:rsidRPr="0084502E">
        <w:rPr>
          <w:rFonts w:ascii="Arial" w:hAnsi="Arial" w:cs="Arial"/>
          <w:b/>
          <w:w w:val="98"/>
          <w:sz w:val="24"/>
          <w:szCs w:val="24"/>
        </w:rPr>
        <w:t xml:space="preserve">PREGÃO </w:t>
      </w:r>
      <w:r w:rsidR="00F65A83">
        <w:rPr>
          <w:rFonts w:ascii="Arial" w:hAnsi="Arial" w:cs="Arial"/>
          <w:b/>
          <w:w w:val="98"/>
          <w:sz w:val="24"/>
          <w:szCs w:val="24"/>
        </w:rPr>
        <w:t>PRESENCIAL</w:t>
      </w:r>
      <w:r w:rsidRPr="0084502E">
        <w:rPr>
          <w:rFonts w:ascii="Arial" w:hAnsi="Arial" w:cs="Arial"/>
          <w:b/>
          <w:w w:val="98"/>
          <w:sz w:val="24"/>
          <w:szCs w:val="24"/>
        </w:rPr>
        <w:t xml:space="preserve"> N°</w:t>
      </w:r>
      <w:r>
        <w:rPr>
          <w:rFonts w:ascii="Arial" w:hAnsi="Arial" w:cs="Arial"/>
          <w:b/>
          <w:w w:val="98"/>
          <w:sz w:val="24"/>
          <w:szCs w:val="24"/>
        </w:rPr>
        <w:t xml:space="preserve"> 0</w:t>
      </w:r>
      <w:r w:rsidR="00AE1CD6">
        <w:rPr>
          <w:rFonts w:ascii="Arial" w:hAnsi="Arial" w:cs="Arial"/>
          <w:b/>
          <w:w w:val="98"/>
          <w:sz w:val="24"/>
          <w:szCs w:val="24"/>
        </w:rPr>
        <w:t>4</w:t>
      </w:r>
      <w:r w:rsidR="001B6E94">
        <w:rPr>
          <w:rFonts w:ascii="Arial" w:hAnsi="Arial" w:cs="Arial"/>
          <w:b/>
          <w:w w:val="98"/>
          <w:sz w:val="24"/>
          <w:szCs w:val="24"/>
        </w:rPr>
        <w:t>1</w:t>
      </w:r>
      <w:r w:rsidRPr="0084502E">
        <w:rPr>
          <w:rFonts w:ascii="Arial" w:hAnsi="Arial" w:cs="Arial"/>
          <w:b/>
          <w:w w:val="98"/>
          <w:sz w:val="24"/>
          <w:szCs w:val="24"/>
        </w:rPr>
        <w:t>/2021 –</w:t>
      </w:r>
      <w:r>
        <w:rPr>
          <w:rFonts w:ascii="Arial" w:hAnsi="Arial" w:cs="Arial"/>
          <w:b/>
          <w:w w:val="98"/>
          <w:sz w:val="24"/>
          <w:szCs w:val="24"/>
        </w:rPr>
        <w:t xml:space="preserve"> SISTEMA DE</w:t>
      </w:r>
      <w:r w:rsidRPr="0084502E">
        <w:rPr>
          <w:rFonts w:ascii="Arial" w:hAnsi="Arial" w:cs="Arial"/>
          <w:b/>
          <w:w w:val="98"/>
          <w:sz w:val="24"/>
          <w:szCs w:val="24"/>
        </w:rPr>
        <w:t xml:space="preserve"> REGISTRO DE PREÇOS</w:t>
      </w:r>
    </w:p>
    <w:p w:rsidR="00367E9C" w:rsidRPr="0084502E" w:rsidRDefault="00367E9C" w:rsidP="00410CAC">
      <w:pPr>
        <w:spacing w:after="0"/>
        <w:rPr>
          <w:rFonts w:ascii="Arial" w:hAnsi="Arial" w:cs="Arial"/>
          <w:b/>
          <w:w w:val="98"/>
          <w:sz w:val="24"/>
          <w:szCs w:val="24"/>
        </w:rPr>
      </w:pPr>
      <w:r w:rsidRPr="0084502E">
        <w:rPr>
          <w:rFonts w:ascii="Arial" w:hAnsi="Arial" w:cs="Arial"/>
          <w:b/>
          <w:w w:val="98"/>
          <w:sz w:val="24"/>
          <w:szCs w:val="24"/>
        </w:rPr>
        <w:t>PROCESSO ADMINISTRATIVO: Nº</w:t>
      </w:r>
      <w:r>
        <w:rPr>
          <w:rFonts w:ascii="Arial" w:hAnsi="Arial" w:cs="Arial"/>
          <w:b/>
          <w:w w:val="98"/>
          <w:sz w:val="24"/>
          <w:szCs w:val="24"/>
        </w:rPr>
        <w:t xml:space="preserve"> 0</w:t>
      </w:r>
      <w:r w:rsidR="00AE1CD6">
        <w:rPr>
          <w:rFonts w:ascii="Arial" w:hAnsi="Arial" w:cs="Arial"/>
          <w:b/>
          <w:w w:val="98"/>
          <w:sz w:val="24"/>
          <w:szCs w:val="24"/>
        </w:rPr>
        <w:t>82</w:t>
      </w:r>
      <w:r w:rsidRPr="0084502E">
        <w:rPr>
          <w:rFonts w:ascii="Arial" w:hAnsi="Arial" w:cs="Arial"/>
          <w:b/>
          <w:w w:val="98"/>
          <w:sz w:val="24"/>
          <w:szCs w:val="24"/>
        </w:rPr>
        <w:t>/2021</w:t>
      </w:r>
    </w:p>
    <w:p w:rsidR="00367E9C" w:rsidRPr="0084502E" w:rsidRDefault="00367E9C" w:rsidP="00410CAC">
      <w:pPr>
        <w:spacing w:after="0"/>
        <w:rPr>
          <w:rFonts w:ascii="Arial" w:hAnsi="Arial" w:cs="Arial"/>
          <w:w w:val="98"/>
          <w:sz w:val="24"/>
          <w:szCs w:val="24"/>
        </w:rPr>
      </w:pPr>
      <w:r w:rsidRPr="0084502E">
        <w:rPr>
          <w:rFonts w:ascii="Arial" w:hAnsi="Arial" w:cs="Arial"/>
          <w:b/>
          <w:w w:val="98"/>
          <w:sz w:val="24"/>
          <w:szCs w:val="24"/>
        </w:rPr>
        <w:t>VALIDADE</w:t>
      </w:r>
      <w:r w:rsidR="00CB4AF1">
        <w:rPr>
          <w:rFonts w:ascii="Arial" w:hAnsi="Arial" w:cs="Arial"/>
          <w:b/>
          <w:w w:val="98"/>
          <w:sz w:val="24"/>
          <w:szCs w:val="24"/>
        </w:rPr>
        <w:t xml:space="preserve"> DA ATA</w:t>
      </w:r>
      <w:r w:rsidRPr="0084502E">
        <w:rPr>
          <w:rFonts w:ascii="Arial" w:hAnsi="Arial" w:cs="Arial"/>
          <w:b/>
          <w:w w:val="98"/>
          <w:sz w:val="24"/>
          <w:szCs w:val="24"/>
        </w:rPr>
        <w:t xml:space="preserve">: ATÉ </w:t>
      </w:r>
      <w:r w:rsidR="006932DD" w:rsidRPr="006932DD">
        <w:rPr>
          <w:rFonts w:ascii="Arial" w:hAnsi="Arial" w:cs="Arial"/>
          <w:b/>
          <w:w w:val="98"/>
          <w:sz w:val="24"/>
          <w:szCs w:val="24"/>
        </w:rPr>
        <w:t>08/</w:t>
      </w:r>
      <w:r w:rsidR="00AE1CD6" w:rsidRPr="006932DD">
        <w:rPr>
          <w:rFonts w:ascii="Arial" w:hAnsi="Arial" w:cs="Arial"/>
          <w:b/>
          <w:w w:val="98"/>
          <w:sz w:val="24"/>
          <w:szCs w:val="24"/>
        </w:rPr>
        <w:t>10</w:t>
      </w:r>
      <w:r w:rsidRPr="006932DD">
        <w:rPr>
          <w:rFonts w:ascii="Arial" w:hAnsi="Arial" w:cs="Arial"/>
          <w:b/>
          <w:w w:val="98"/>
          <w:sz w:val="24"/>
          <w:szCs w:val="24"/>
        </w:rPr>
        <w:t>/2022</w:t>
      </w:r>
    </w:p>
    <w:p w:rsidR="00367E9C" w:rsidRPr="0084502E" w:rsidRDefault="00367E9C" w:rsidP="00367E9C">
      <w:pPr>
        <w:autoSpaceDE w:val="0"/>
        <w:autoSpaceDN w:val="0"/>
        <w:adjustRightInd w:val="0"/>
        <w:spacing w:after="0" w:line="240" w:lineRule="auto"/>
        <w:jc w:val="center"/>
        <w:rPr>
          <w:rFonts w:ascii="Arial" w:hAnsi="Arial" w:cs="Arial"/>
          <w:sz w:val="24"/>
          <w:szCs w:val="24"/>
        </w:rPr>
      </w:pPr>
    </w:p>
    <w:p w:rsidR="00410CAC" w:rsidRPr="00410CAC" w:rsidRDefault="00F65A83" w:rsidP="00410CAC">
      <w:pPr>
        <w:autoSpaceDE w:val="0"/>
        <w:autoSpaceDN w:val="0"/>
        <w:adjustRightInd w:val="0"/>
        <w:jc w:val="both"/>
        <w:rPr>
          <w:rFonts w:ascii="Arial" w:hAnsi="Arial" w:cs="Arial"/>
          <w:sz w:val="24"/>
          <w:szCs w:val="24"/>
        </w:rPr>
      </w:pPr>
      <w:r w:rsidRPr="00F65A83">
        <w:rPr>
          <w:rFonts w:ascii="Arial" w:hAnsi="Arial" w:cs="Arial"/>
          <w:sz w:val="24"/>
          <w:szCs w:val="24"/>
        </w:rPr>
        <w:t xml:space="preserve">Pelo presente instrumento, a </w:t>
      </w:r>
      <w:r w:rsidRPr="00F65A83">
        <w:rPr>
          <w:rFonts w:ascii="Arial" w:hAnsi="Arial" w:cs="Arial"/>
          <w:b/>
          <w:sz w:val="24"/>
          <w:szCs w:val="24"/>
        </w:rPr>
        <w:t>PREFEITURA MUNICIPAL DE NOVA SANTA HELENA/MT</w:t>
      </w:r>
      <w:r w:rsidRPr="00F65A83">
        <w:rPr>
          <w:rFonts w:ascii="Arial" w:hAnsi="Arial" w:cs="Arial"/>
          <w:sz w:val="24"/>
          <w:szCs w:val="24"/>
        </w:rPr>
        <w:t xml:space="preserve">, pessoa jurídica de direito público interno, inscrita no CNPJ sob o nº 04.214.704/0001-18, com sede na Praça João Alberto </w:t>
      </w:r>
      <w:proofErr w:type="spellStart"/>
      <w:r w:rsidRPr="00F65A83">
        <w:rPr>
          <w:rFonts w:ascii="Arial" w:hAnsi="Arial" w:cs="Arial"/>
          <w:sz w:val="24"/>
          <w:szCs w:val="24"/>
        </w:rPr>
        <w:t>Zaneti</w:t>
      </w:r>
      <w:proofErr w:type="spellEnd"/>
      <w:r w:rsidRPr="00F65A83">
        <w:rPr>
          <w:rFonts w:ascii="Arial" w:hAnsi="Arial" w:cs="Arial"/>
          <w:sz w:val="24"/>
          <w:szCs w:val="24"/>
        </w:rPr>
        <w:t>, nº</w:t>
      </w:r>
      <w:r w:rsidR="00E836CF">
        <w:rPr>
          <w:rFonts w:ascii="Arial" w:hAnsi="Arial" w:cs="Arial"/>
          <w:sz w:val="24"/>
          <w:szCs w:val="24"/>
        </w:rPr>
        <w:t xml:space="preserve"> 1.178,</w:t>
      </w:r>
      <w:r w:rsidRPr="00F65A83">
        <w:rPr>
          <w:rFonts w:ascii="Arial" w:hAnsi="Arial" w:cs="Arial"/>
          <w:sz w:val="24"/>
          <w:szCs w:val="24"/>
        </w:rPr>
        <w:t xml:space="preserve"> Centro – CEP 78.548-000, na cidade de Nova Santa Helena/MT, doravante denominada PREFEITURA neste ato representada pelo seu Prefeito Municipal,</w:t>
      </w:r>
      <w:r w:rsidRPr="00F65A83">
        <w:rPr>
          <w:rFonts w:ascii="Arial" w:hAnsi="Arial" w:cs="Arial"/>
          <w:spacing w:val="1"/>
          <w:sz w:val="24"/>
          <w:szCs w:val="24"/>
        </w:rPr>
        <w:t xml:space="preserve"> </w:t>
      </w:r>
      <w:r w:rsidRPr="00F65A83">
        <w:rPr>
          <w:rFonts w:ascii="Arial" w:hAnsi="Arial" w:cs="Arial"/>
          <w:sz w:val="24"/>
          <w:szCs w:val="24"/>
        </w:rPr>
        <w:t xml:space="preserve">Sr. </w:t>
      </w:r>
      <w:r w:rsidRPr="00F65A83">
        <w:rPr>
          <w:rFonts w:ascii="Arial" w:hAnsi="Arial" w:cs="Arial"/>
          <w:b/>
          <w:sz w:val="24"/>
          <w:szCs w:val="24"/>
        </w:rPr>
        <w:t>PAULINHO BORTOLINI</w:t>
      </w:r>
      <w:r w:rsidRPr="00F65A83">
        <w:rPr>
          <w:rFonts w:ascii="Arial" w:hAnsi="Arial" w:cs="Arial"/>
          <w:sz w:val="24"/>
          <w:szCs w:val="24"/>
        </w:rPr>
        <w:t>, brasileiro, portador da Carteira de Identidade RG nº 11803525 SSP/MT e do CPF nº 631.762.201-97, residente e domiciliado na cidade de Nova Santa Helena/MT,</w:t>
      </w:r>
      <w:r w:rsidRPr="00F65A83">
        <w:rPr>
          <w:rFonts w:ascii="Arial" w:hAnsi="Arial" w:cs="Arial"/>
          <w:spacing w:val="81"/>
          <w:sz w:val="24"/>
          <w:szCs w:val="24"/>
        </w:rPr>
        <w:t xml:space="preserve"> </w:t>
      </w:r>
      <w:r w:rsidRPr="008A4400">
        <w:rPr>
          <w:rFonts w:ascii="Arial" w:hAnsi="Arial" w:cs="Arial"/>
          <w:sz w:val="24"/>
          <w:szCs w:val="24"/>
          <w:u w:val="single"/>
        </w:rPr>
        <w:t>RESOLVE</w:t>
      </w:r>
      <w:r w:rsidR="008A4400" w:rsidRPr="008A4400">
        <w:rPr>
          <w:rFonts w:ascii="Arial" w:hAnsi="Arial" w:cs="Arial"/>
          <w:sz w:val="24"/>
          <w:szCs w:val="24"/>
        </w:rPr>
        <w:t xml:space="preserve"> </w:t>
      </w:r>
      <w:r w:rsidR="00410CAC" w:rsidRPr="00410CAC">
        <w:rPr>
          <w:rFonts w:ascii="Arial" w:hAnsi="Arial" w:cs="Arial"/>
          <w:sz w:val="24"/>
          <w:szCs w:val="24"/>
        </w:rPr>
        <w:t xml:space="preserve">registrar os preços da empresa </w:t>
      </w:r>
      <w:r w:rsidR="00A4468B" w:rsidRPr="00EB79B9">
        <w:rPr>
          <w:rFonts w:ascii="Arial" w:hAnsi="Arial" w:cs="Arial"/>
          <w:b/>
          <w:sz w:val="24"/>
          <w:szCs w:val="24"/>
        </w:rPr>
        <w:t>ADENILSON ALVES DE OLIVEIRA</w:t>
      </w:r>
      <w:r w:rsidR="00A4468B" w:rsidRPr="004E397D">
        <w:rPr>
          <w:rFonts w:ascii="Arial" w:hAnsi="Arial" w:cs="Arial"/>
          <w:bCs/>
          <w:sz w:val="24"/>
          <w:szCs w:val="24"/>
        </w:rPr>
        <w:t xml:space="preserve">, inscrita no </w:t>
      </w:r>
      <w:r w:rsidR="00A4468B" w:rsidRPr="004E397D">
        <w:rPr>
          <w:rFonts w:ascii="Arial" w:hAnsi="Arial" w:cs="Arial"/>
          <w:sz w:val="24"/>
          <w:szCs w:val="24"/>
        </w:rPr>
        <w:t xml:space="preserve">CNPJ nº </w:t>
      </w:r>
      <w:r w:rsidR="00A4468B">
        <w:rPr>
          <w:rFonts w:ascii="Arial" w:hAnsi="Arial" w:cs="Arial"/>
          <w:sz w:val="24"/>
          <w:szCs w:val="24"/>
        </w:rPr>
        <w:t>17.983.276/0001-30</w:t>
      </w:r>
      <w:r w:rsidR="00410CAC" w:rsidRPr="00410CAC">
        <w:rPr>
          <w:rFonts w:ascii="Arial" w:hAnsi="Arial" w:cs="Arial"/>
          <w:sz w:val="24"/>
          <w:szCs w:val="24"/>
        </w:rPr>
        <w:t xml:space="preserve">, nas quantidades estimadas na Cláusula </w:t>
      </w:r>
      <w:r w:rsidR="004A659F">
        <w:rPr>
          <w:rFonts w:ascii="Arial" w:hAnsi="Arial" w:cs="Arial"/>
          <w:sz w:val="24"/>
          <w:szCs w:val="24"/>
        </w:rPr>
        <w:t>Quarta</w:t>
      </w:r>
      <w:r w:rsidR="00410CAC" w:rsidRPr="00410CAC">
        <w:rPr>
          <w:rFonts w:ascii="Arial" w:hAnsi="Arial" w:cs="Arial"/>
          <w:sz w:val="24"/>
          <w:szCs w:val="24"/>
        </w:rPr>
        <w:t xml:space="preserve"> desta Ata de Registro de Preços, de acordo com a classificação por ela alcançada, atendendo as condições previstas no Instrumento Convocatório e as constantes desta Ata de Registro de Preços, sujeitando-se as partes</w:t>
      </w:r>
      <w:r w:rsidR="00C662AF">
        <w:rPr>
          <w:rFonts w:ascii="Arial" w:hAnsi="Arial" w:cs="Arial"/>
          <w:sz w:val="24"/>
          <w:szCs w:val="24"/>
        </w:rPr>
        <w:t>,</w:t>
      </w:r>
      <w:r w:rsidR="00410CAC" w:rsidRPr="00410CAC">
        <w:rPr>
          <w:rFonts w:ascii="Arial" w:hAnsi="Arial" w:cs="Arial"/>
          <w:sz w:val="24"/>
          <w:szCs w:val="24"/>
        </w:rPr>
        <w:t xml:space="preserve"> às normas constantes da Lei n. 8.666/93 e suas alterações e Lei 10.520/02, e em conformidade com as disposições a seguir.</w:t>
      </w:r>
      <w:r w:rsidR="00C877A1">
        <w:rPr>
          <w:rFonts w:ascii="Arial" w:hAnsi="Arial" w:cs="Arial"/>
          <w:sz w:val="24"/>
          <w:szCs w:val="24"/>
        </w:rPr>
        <w:t xml:space="preserve"> </w:t>
      </w:r>
    </w:p>
    <w:p w:rsidR="00383430" w:rsidRPr="00383430" w:rsidRDefault="00383430" w:rsidP="00383430">
      <w:pPr>
        <w:spacing w:after="0" w:line="240" w:lineRule="auto"/>
        <w:jc w:val="both"/>
        <w:rPr>
          <w:rFonts w:ascii="Arial" w:hAnsi="Arial" w:cs="Arial"/>
          <w:b/>
          <w:bCs/>
          <w:sz w:val="24"/>
          <w:szCs w:val="24"/>
          <w:lang w:val="pt-PT"/>
        </w:rPr>
      </w:pPr>
      <w:r w:rsidRPr="00383430">
        <w:rPr>
          <w:rFonts w:ascii="Arial" w:hAnsi="Arial" w:cs="Arial"/>
          <w:b/>
          <w:bCs/>
          <w:sz w:val="24"/>
          <w:szCs w:val="24"/>
          <w:lang w:val="pt-PT"/>
        </w:rPr>
        <w:t>CLÁUSULA PRIMEIRA</w:t>
      </w:r>
      <w:r w:rsidR="00791D76">
        <w:rPr>
          <w:rFonts w:ascii="Arial" w:hAnsi="Arial" w:cs="Arial"/>
          <w:b/>
          <w:bCs/>
          <w:sz w:val="24"/>
          <w:szCs w:val="24"/>
          <w:lang w:val="pt-PT"/>
        </w:rPr>
        <w:t xml:space="preserve"> -</w:t>
      </w:r>
      <w:r w:rsidRPr="00383430">
        <w:rPr>
          <w:rFonts w:ascii="Arial" w:hAnsi="Arial" w:cs="Arial"/>
          <w:b/>
          <w:bCs/>
          <w:sz w:val="24"/>
          <w:szCs w:val="24"/>
          <w:lang w:val="pt-PT"/>
        </w:rPr>
        <w:t xml:space="preserve"> DO OBJETO</w:t>
      </w:r>
    </w:p>
    <w:p w:rsidR="00383430" w:rsidRPr="00383430" w:rsidRDefault="00383430" w:rsidP="00383430">
      <w:pPr>
        <w:spacing w:after="0" w:line="240" w:lineRule="auto"/>
        <w:jc w:val="both"/>
        <w:rPr>
          <w:rFonts w:ascii="Arial" w:hAnsi="Arial" w:cs="Arial"/>
          <w:b/>
          <w:sz w:val="24"/>
          <w:szCs w:val="24"/>
          <w:lang w:val="pt-PT"/>
        </w:rPr>
      </w:pPr>
    </w:p>
    <w:p w:rsidR="00383430" w:rsidRPr="00383430" w:rsidRDefault="00383430" w:rsidP="00C01875">
      <w:pPr>
        <w:numPr>
          <w:ilvl w:val="1"/>
          <w:numId w:val="22"/>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 xml:space="preserve">A presente Ata tem por objeto o </w:t>
      </w:r>
      <w:r w:rsidR="00791D76" w:rsidRPr="00791D76">
        <w:rPr>
          <w:rFonts w:ascii="Arial" w:hAnsi="Arial" w:cs="Arial"/>
          <w:b/>
          <w:sz w:val="24"/>
          <w:szCs w:val="24"/>
          <w:lang w:val="pt-PT"/>
        </w:rPr>
        <w:t>R</w:t>
      </w:r>
      <w:r w:rsidRPr="00791D76">
        <w:rPr>
          <w:rFonts w:ascii="Arial" w:hAnsi="Arial" w:cs="Arial"/>
          <w:b/>
          <w:sz w:val="24"/>
          <w:szCs w:val="24"/>
          <w:lang w:val="pt-PT"/>
        </w:rPr>
        <w:t>eg</w:t>
      </w:r>
      <w:r w:rsidRPr="00383430">
        <w:rPr>
          <w:rFonts w:ascii="Arial" w:hAnsi="Arial" w:cs="Arial"/>
          <w:b/>
          <w:sz w:val="24"/>
          <w:szCs w:val="24"/>
          <w:lang w:val="pt-PT"/>
        </w:rPr>
        <w:t>istro de preços para futura e eventual contratação de empresa para prestar serviços de lavagem da frota de veículos e máquinas de diversas secretarias do município de Nova Santa Helena/MT</w:t>
      </w:r>
      <w:r w:rsidRPr="00383430">
        <w:rPr>
          <w:rFonts w:ascii="Arial" w:hAnsi="Arial" w:cs="Arial"/>
          <w:sz w:val="24"/>
          <w:szCs w:val="24"/>
          <w:lang w:val="pt-PT"/>
        </w:rPr>
        <w:t>, conforme especificações e condições constantes neste Ata de Registro de preços.</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22"/>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Este instrumento não obriga a PREFEITURA a firmar contratações nas quantidades licitadas, podendo ocorrer licitações específicas para aquisição do(s) objeto(s), obedecida a legislação pertinente, sendo assegurada ao detentor do registro a preferência de fornecimento, em igualdade de condições.</w:t>
      </w:r>
    </w:p>
    <w:p w:rsidR="00383430" w:rsidRPr="00383430" w:rsidRDefault="00383430" w:rsidP="00C01875">
      <w:pPr>
        <w:spacing w:after="0" w:line="240" w:lineRule="auto"/>
        <w:jc w:val="both"/>
        <w:rPr>
          <w:rFonts w:ascii="Arial" w:hAnsi="Arial" w:cs="Arial"/>
          <w:sz w:val="24"/>
          <w:szCs w:val="24"/>
          <w:lang w:val="pt-PT"/>
        </w:rPr>
      </w:pPr>
    </w:p>
    <w:p w:rsidR="00383430" w:rsidRDefault="00383430" w:rsidP="00C01875">
      <w:pPr>
        <w:spacing w:after="0" w:line="240" w:lineRule="auto"/>
        <w:jc w:val="both"/>
        <w:rPr>
          <w:rFonts w:ascii="Arial" w:hAnsi="Arial" w:cs="Arial"/>
          <w:b/>
          <w:bCs/>
          <w:sz w:val="24"/>
          <w:szCs w:val="24"/>
          <w:lang w:val="pt-PT"/>
        </w:rPr>
      </w:pPr>
      <w:r w:rsidRPr="00383430">
        <w:rPr>
          <w:rFonts w:ascii="Arial" w:hAnsi="Arial" w:cs="Arial"/>
          <w:b/>
          <w:bCs/>
          <w:sz w:val="24"/>
          <w:szCs w:val="24"/>
          <w:lang w:val="pt-PT"/>
        </w:rPr>
        <w:t xml:space="preserve">CLÁUSULA SEGUNDA </w:t>
      </w:r>
      <w:r w:rsidR="00791D76">
        <w:rPr>
          <w:rFonts w:ascii="Arial" w:hAnsi="Arial" w:cs="Arial"/>
          <w:b/>
          <w:bCs/>
          <w:sz w:val="24"/>
          <w:szCs w:val="24"/>
          <w:lang w:val="pt-PT"/>
        </w:rPr>
        <w:t xml:space="preserve">- </w:t>
      </w:r>
      <w:r w:rsidRPr="00383430">
        <w:rPr>
          <w:rFonts w:ascii="Arial" w:hAnsi="Arial" w:cs="Arial"/>
          <w:b/>
          <w:bCs/>
          <w:sz w:val="24"/>
          <w:szCs w:val="24"/>
          <w:lang w:val="pt-PT"/>
        </w:rPr>
        <w:t>DA VIGÊNCIA</w:t>
      </w:r>
    </w:p>
    <w:p w:rsidR="00791D76" w:rsidRPr="00383430" w:rsidRDefault="00791D76" w:rsidP="00C01875">
      <w:pPr>
        <w:spacing w:after="0" w:line="240" w:lineRule="auto"/>
        <w:jc w:val="both"/>
        <w:rPr>
          <w:rFonts w:ascii="Arial" w:hAnsi="Arial" w:cs="Arial"/>
          <w:b/>
          <w:bCs/>
          <w:sz w:val="24"/>
          <w:szCs w:val="24"/>
          <w:lang w:val="pt-PT"/>
        </w:rPr>
      </w:pPr>
    </w:p>
    <w:p w:rsidR="00383430" w:rsidRPr="00383430" w:rsidRDefault="00383430" w:rsidP="00C01875">
      <w:pPr>
        <w:numPr>
          <w:ilvl w:val="1"/>
          <w:numId w:val="21"/>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A presente Ata de Registro de Preço terá sua vigência por</w:t>
      </w:r>
      <w:r w:rsidR="00791D76">
        <w:rPr>
          <w:rFonts w:ascii="Arial" w:hAnsi="Arial" w:cs="Arial"/>
          <w:sz w:val="24"/>
          <w:szCs w:val="24"/>
          <w:lang w:val="pt-PT"/>
        </w:rPr>
        <w:t xml:space="preserve"> 12 (doze)</w:t>
      </w:r>
      <w:r w:rsidRPr="00383430">
        <w:rPr>
          <w:rFonts w:ascii="Arial" w:hAnsi="Arial" w:cs="Arial"/>
          <w:sz w:val="24"/>
          <w:szCs w:val="24"/>
          <w:lang w:val="pt-PT"/>
        </w:rPr>
        <w:t xml:space="preserve"> meses, a partir da data de</w:t>
      </w:r>
      <w:r w:rsidR="00791D76">
        <w:rPr>
          <w:rFonts w:ascii="Arial" w:hAnsi="Arial" w:cs="Arial"/>
          <w:sz w:val="24"/>
          <w:szCs w:val="24"/>
          <w:lang w:val="pt-PT"/>
        </w:rPr>
        <w:t xml:space="preserve"> </w:t>
      </w:r>
      <w:r w:rsidR="006932DD" w:rsidRPr="00B15A4C">
        <w:rPr>
          <w:rFonts w:ascii="Arial" w:hAnsi="Arial" w:cs="Arial"/>
          <w:b/>
          <w:sz w:val="24"/>
          <w:szCs w:val="24"/>
          <w:lang w:val="pt-PT"/>
        </w:rPr>
        <w:t>08</w:t>
      </w:r>
      <w:r w:rsidR="00791D76" w:rsidRPr="00B15A4C">
        <w:rPr>
          <w:rFonts w:ascii="Arial" w:hAnsi="Arial" w:cs="Arial"/>
          <w:b/>
          <w:sz w:val="24"/>
          <w:szCs w:val="24"/>
          <w:lang w:val="pt-PT"/>
        </w:rPr>
        <w:t xml:space="preserve">/10/2021 até </w:t>
      </w:r>
      <w:r w:rsidR="006932DD" w:rsidRPr="00B15A4C">
        <w:rPr>
          <w:rFonts w:ascii="Arial" w:hAnsi="Arial" w:cs="Arial"/>
          <w:b/>
          <w:sz w:val="24"/>
          <w:szCs w:val="24"/>
          <w:lang w:val="pt-PT"/>
        </w:rPr>
        <w:t>08</w:t>
      </w:r>
      <w:r w:rsidR="00791D76" w:rsidRPr="00B15A4C">
        <w:rPr>
          <w:rFonts w:ascii="Arial" w:hAnsi="Arial" w:cs="Arial"/>
          <w:b/>
          <w:sz w:val="24"/>
          <w:szCs w:val="24"/>
          <w:lang w:val="pt-PT"/>
        </w:rPr>
        <w:t>/10/202</w:t>
      </w:r>
      <w:r w:rsidR="006932DD" w:rsidRPr="00B15A4C">
        <w:rPr>
          <w:rFonts w:ascii="Arial" w:hAnsi="Arial" w:cs="Arial"/>
          <w:b/>
          <w:sz w:val="24"/>
          <w:szCs w:val="24"/>
          <w:lang w:val="pt-PT"/>
        </w:rPr>
        <w:t>2</w:t>
      </w:r>
      <w:r w:rsidRPr="006932DD">
        <w:rPr>
          <w:rFonts w:ascii="Arial" w:hAnsi="Arial" w:cs="Arial"/>
          <w:sz w:val="24"/>
          <w:szCs w:val="24"/>
          <w:lang w:val="pt-PT"/>
        </w:rPr>
        <w:t>;</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21"/>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 xml:space="preserve">A partir da vigência da Ata de Registro de Preços, o fornecedor se obriga a cumprir, na </w:t>
      </w:r>
      <w:r w:rsidR="00791D76">
        <w:rPr>
          <w:rFonts w:ascii="Arial" w:hAnsi="Arial" w:cs="Arial"/>
          <w:sz w:val="24"/>
          <w:szCs w:val="24"/>
          <w:lang w:val="pt-PT"/>
        </w:rPr>
        <w:t>í</w:t>
      </w:r>
      <w:r w:rsidRPr="00383430">
        <w:rPr>
          <w:rFonts w:ascii="Arial" w:hAnsi="Arial" w:cs="Arial"/>
          <w:sz w:val="24"/>
          <w:szCs w:val="24"/>
          <w:lang w:val="pt-PT"/>
        </w:rPr>
        <w:t>ntegra, todas as condições estabelecidas, ficando sujeito, inclusive, às penalidades pelo descumprimento de qualquer de suas normas.</w:t>
      </w:r>
    </w:p>
    <w:p w:rsidR="00383430" w:rsidRPr="00383430" w:rsidRDefault="00383430" w:rsidP="00C01875">
      <w:pPr>
        <w:spacing w:after="0" w:line="240" w:lineRule="auto"/>
        <w:jc w:val="both"/>
        <w:rPr>
          <w:rFonts w:ascii="Arial" w:hAnsi="Arial" w:cs="Arial"/>
          <w:sz w:val="24"/>
          <w:szCs w:val="24"/>
          <w:lang w:val="pt-PT"/>
        </w:rPr>
        <w:sectPr w:rsidR="00383430" w:rsidRPr="00383430" w:rsidSect="00383430">
          <w:headerReference w:type="default" r:id="rId8"/>
          <w:pgSz w:w="11910" w:h="16840"/>
          <w:pgMar w:top="2319" w:right="1134" w:bottom="1134" w:left="1701" w:header="142" w:footer="720" w:gutter="0"/>
          <w:cols w:space="720"/>
        </w:sectPr>
      </w:pPr>
    </w:p>
    <w:p w:rsidR="00383430" w:rsidRPr="00383430" w:rsidRDefault="00383430" w:rsidP="00383430">
      <w:pPr>
        <w:spacing w:after="0" w:line="240" w:lineRule="auto"/>
        <w:jc w:val="both"/>
        <w:rPr>
          <w:rFonts w:ascii="Arial" w:hAnsi="Arial" w:cs="Arial"/>
          <w:sz w:val="24"/>
          <w:szCs w:val="24"/>
          <w:lang w:val="pt-PT"/>
        </w:rPr>
      </w:pPr>
    </w:p>
    <w:p w:rsidR="00383430" w:rsidRPr="00383430" w:rsidRDefault="00383430" w:rsidP="00383430">
      <w:pPr>
        <w:spacing w:after="0" w:line="240" w:lineRule="auto"/>
        <w:jc w:val="both"/>
        <w:rPr>
          <w:rFonts w:ascii="Arial" w:hAnsi="Arial" w:cs="Arial"/>
          <w:b/>
          <w:sz w:val="24"/>
          <w:szCs w:val="24"/>
          <w:lang w:val="pt-PT"/>
        </w:rPr>
      </w:pPr>
      <w:r w:rsidRPr="00383430">
        <w:rPr>
          <w:rFonts w:ascii="Arial" w:hAnsi="Arial" w:cs="Arial"/>
          <w:b/>
          <w:bCs/>
          <w:sz w:val="24"/>
          <w:szCs w:val="24"/>
          <w:lang w:val="pt-PT"/>
        </w:rPr>
        <w:t>CLÁUSULA TERCEIRA</w:t>
      </w:r>
      <w:r w:rsidR="00E314F8">
        <w:rPr>
          <w:rFonts w:ascii="Arial" w:hAnsi="Arial" w:cs="Arial"/>
          <w:b/>
          <w:bCs/>
          <w:sz w:val="24"/>
          <w:szCs w:val="24"/>
          <w:lang w:val="pt-PT"/>
        </w:rPr>
        <w:t xml:space="preserve"> - </w:t>
      </w:r>
      <w:r w:rsidRPr="00383430">
        <w:rPr>
          <w:rFonts w:ascii="Arial" w:hAnsi="Arial" w:cs="Arial"/>
          <w:b/>
          <w:sz w:val="24"/>
          <w:szCs w:val="24"/>
          <w:lang w:val="pt-PT"/>
        </w:rPr>
        <w:t>DA GERÊNCIA DA ATA DE REGISTRO DE PREÇOS</w:t>
      </w:r>
    </w:p>
    <w:p w:rsidR="00383430" w:rsidRPr="00383430" w:rsidRDefault="00383430" w:rsidP="00383430">
      <w:pPr>
        <w:spacing w:after="0" w:line="240" w:lineRule="auto"/>
        <w:jc w:val="both"/>
        <w:rPr>
          <w:rFonts w:ascii="Arial" w:hAnsi="Arial" w:cs="Arial"/>
          <w:b/>
          <w:sz w:val="24"/>
          <w:szCs w:val="24"/>
          <w:lang w:val="pt-PT"/>
        </w:rPr>
      </w:pPr>
    </w:p>
    <w:p w:rsidR="00383430" w:rsidRPr="00383430" w:rsidRDefault="00383430" w:rsidP="00383430">
      <w:pPr>
        <w:spacing w:after="0" w:line="240" w:lineRule="auto"/>
        <w:jc w:val="both"/>
        <w:rPr>
          <w:rFonts w:ascii="Arial" w:hAnsi="Arial" w:cs="Arial"/>
          <w:sz w:val="24"/>
          <w:szCs w:val="24"/>
          <w:lang w:val="pt-PT"/>
        </w:rPr>
      </w:pPr>
      <w:r w:rsidRPr="00383430">
        <w:rPr>
          <w:rFonts w:ascii="Arial" w:hAnsi="Arial" w:cs="Arial"/>
          <w:sz w:val="24"/>
          <w:szCs w:val="24"/>
          <w:lang w:val="pt-PT"/>
        </w:rPr>
        <w:t xml:space="preserve">3.1. O gerenciamento deste instrumento caberá a PREFEITURA MUNICIPAL DE NOVA SANTA HELENA/MT, através do </w:t>
      </w:r>
      <w:r w:rsidR="00E314F8">
        <w:rPr>
          <w:rFonts w:ascii="Arial" w:hAnsi="Arial" w:cs="Arial"/>
          <w:sz w:val="24"/>
          <w:szCs w:val="24"/>
          <w:lang w:val="pt-PT"/>
        </w:rPr>
        <w:t>D</w:t>
      </w:r>
      <w:r w:rsidRPr="00383430">
        <w:rPr>
          <w:rFonts w:ascii="Arial" w:hAnsi="Arial" w:cs="Arial"/>
          <w:sz w:val="24"/>
          <w:szCs w:val="24"/>
          <w:lang w:val="pt-PT"/>
        </w:rPr>
        <w:t xml:space="preserve">epartamento de </w:t>
      </w:r>
      <w:r w:rsidR="00E314F8">
        <w:rPr>
          <w:rFonts w:ascii="Arial" w:hAnsi="Arial" w:cs="Arial"/>
          <w:sz w:val="24"/>
          <w:szCs w:val="24"/>
          <w:lang w:val="pt-PT"/>
        </w:rPr>
        <w:t>C</w:t>
      </w:r>
      <w:r w:rsidRPr="00383430">
        <w:rPr>
          <w:rFonts w:ascii="Arial" w:hAnsi="Arial" w:cs="Arial"/>
          <w:sz w:val="24"/>
          <w:szCs w:val="24"/>
          <w:lang w:val="pt-PT"/>
        </w:rPr>
        <w:t>ompras, no seu aspecto operacional, com apoio da Assessoria Jurídica, nos aspectos legais.</w:t>
      </w:r>
    </w:p>
    <w:p w:rsidR="00383430" w:rsidRPr="00383430" w:rsidRDefault="00383430" w:rsidP="00383430">
      <w:pPr>
        <w:spacing w:after="0" w:line="240" w:lineRule="auto"/>
        <w:jc w:val="both"/>
        <w:rPr>
          <w:rFonts w:ascii="Arial" w:hAnsi="Arial" w:cs="Arial"/>
          <w:sz w:val="24"/>
          <w:szCs w:val="24"/>
          <w:lang w:val="pt-PT"/>
        </w:rPr>
      </w:pPr>
    </w:p>
    <w:p w:rsidR="00383430" w:rsidRPr="00383430" w:rsidRDefault="00383430" w:rsidP="00383430">
      <w:pPr>
        <w:spacing w:after="0" w:line="240" w:lineRule="auto"/>
        <w:jc w:val="both"/>
        <w:rPr>
          <w:rFonts w:ascii="Arial" w:hAnsi="Arial" w:cs="Arial"/>
          <w:b/>
          <w:bCs/>
          <w:sz w:val="24"/>
          <w:szCs w:val="24"/>
          <w:lang w:val="pt-PT"/>
        </w:rPr>
      </w:pPr>
      <w:r w:rsidRPr="00383430">
        <w:rPr>
          <w:rFonts w:ascii="Arial" w:hAnsi="Arial" w:cs="Arial"/>
          <w:b/>
          <w:bCs/>
          <w:sz w:val="24"/>
          <w:szCs w:val="24"/>
          <w:lang w:val="pt-PT"/>
        </w:rPr>
        <w:t xml:space="preserve">CLÁUSULA QUARTA </w:t>
      </w:r>
      <w:r w:rsidR="00E314F8">
        <w:rPr>
          <w:rFonts w:ascii="Arial" w:hAnsi="Arial" w:cs="Arial"/>
          <w:b/>
          <w:bCs/>
          <w:sz w:val="24"/>
          <w:szCs w:val="24"/>
          <w:lang w:val="pt-PT"/>
        </w:rPr>
        <w:t xml:space="preserve">- </w:t>
      </w:r>
      <w:r w:rsidRPr="00383430">
        <w:rPr>
          <w:rFonts w:ascii="Arial" w:hAnsi="Arial" w:cs="Arial"/>
          <w:b/>
          <w:bCs/>
          <w:sz w:val="24"/>
          <w:szCs w:val="24"/>
          <w:lang w:val="pt-PT"/>
        </w:rPr>
        <w:t>DO REGISTRO DE PREÇOS</w:t>
      </w:r>
    </w:p>
    <w:p w:rsidR="00383430" w:rsidRPr="00383430" w:rsidRDefault="00383430" w:rsidP="00383430">
      <w:pPr>
        <w:spacing w:after="0" w:line="240" w:lineRule="auto"/>
        <w:jc w:val="both"/>
        <w:rPr>
          <w:rFonts w:ascii="Arial" w:hAnsi="Arial" w:cs="Arial"/>
          <w:b/>
          <w:sz w:val="24"/>
          <w:szCs w:val="24"/>
          <w:lang w:val="pt-PT"/>
        </w:rPr>
      </w:pPr>
    </w:p>
    <w:p w:rsidR="00383430" w:rsidRPr="00383430" w:rsidRDefault="00383430" w:rsidP="00383430">
      <w:pPr>
        <w:spacing w:after="0" w:line="240" w:lineRule="auto"/>
        <w:jc w:val="both"/>
        <w:rPr>
          <w:rFonts w:ascii="Arial" w:hAnsi="Arial" w:cs="Arial"/>
          <w:sz w:val="24"/>
          <w:szCs w:val="24"/>
          <w:lang w:val="pt-PT"/>
        </w:rPr>
      </w:pPr>
      <w:r w:rsidRPr="00383430">
        <w:rPr>
          <w:rFonts w:ascii="Arial" w:hAnsi="Arial" w:cs="Arial"/>
          <w:sz w:val="24"/>
          <w:szCs w:val="24"/>
          <w:lang w:val="pt-PT"/>
        </w:rPr>
        <w:t>4.1. Os preços, as quantidades, o fornecedor e as especificações dos serviços registrados nesta Ata, encontram-se indicados na tabela abaixo:</w:t>
      </w:r>
    </w:p>
    <w:p w:rsidR="00383430" w:rsidRDefault="00383430" w:rsidP="00383430">
      <w:pPr>
        <w:spacing w:after="0" w:line="240" w:lineRule="auto"/>
        <w:jc w:val="both"/>
        <w:rPr>
          <w:rFonts w:ascii="Arial" w:hAnsi="Arial" w:cs="Arial"/>
          <w:sz w:val="24"/>
          <w:szCs w:val="24"/>
          <w:lang w:val="pt-PT"/>
        </w:rPr>
      </w:pPr>
    </w:p>
    <w:tbl>
      <w:tblPr>
        <w:tblStyle w:val="TableNormal"/>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1"/>
        <w:gridCol w:w="850"/>
        <w:gridCol w:w="992"/>
        <w:gridCol w:w="3826"/>
        <w:gridCol w:w="996"/>
        <w:gridCol w:w="708"/>
        <w:gridCol w:w="993"/>
        <w:gridCol w:w="1134"/>
      </w:tblGrid>
      <w:tr w:rsidR="006237D3" w:rsidTr="006932DD">
        <w:trPr>
          <w:trHeight w:val="524"/>
          <w:jc w:val="center"/>
        </w:trPr>
        <w:tc>
          <w:tcPr>
            <w:tcW w:w="10060" w:type="dxa"/>
            <w:gridSpan w:val="8"/>
          </w:tcPr>
          <w:p w:rsidR="006237D3" w:rsidRPr="006237D3" w:rsidRDefault="006237D3" w:rsidP="006237D3">
            <w:pPr>
              <w:pStyle w:val="TableParagraph"/>
              <w:ind w:left="57" w:right="34"/>
              <w:jc w:val="left"/>
              <w:rPr>
                <w:b/>
                <w:sz w:val="20"/>
                <w:szCs w:val="24"/>
              </w:rPr>
            </w:pPr>
            <w:r w:rsidRPr="006237D3">
              <w:rPr>
                <w:b/>
                <w:sz w:val="20"/>
                <w:szCs w:val="24"/>
              </w:rPr>
              <w:t>EMPRESA VENCEDORA: ADENILSON ALVES DE OLIVEIRA</w:t>
            </w:r>
          </w:p>
          <w:p w:rsidR="006237D3" w:rsidRPr="00AC0152" w:rsidRDefault="006237D3" w:rsidP="006237D3">
            <w:pPr>
              <w:pStyle w:val="TableParagraph"/>
              <w:ind w:left="57" w:right="34"/>
              <w:jc w:val="left"/>
              <w:rPr>
                <w:b/>
                <w:sz w:val="16"/>
                <w:szCs w:val="16"/>
              </w:rPr>
            </w:pPr>
            <w:r w:rsidRPr="006237D3">
              <w:rPr>
                <w:b/>
                <w:sz w:val="20"/>
                <w:szCs w:val="24"/>
              </w:rPr>
              <w:t>CNPJ: 17.983.276/0001-30</w:t>
            </w:r>
          </w:p>
        </w:tc>
      </w:tr>
      <w:tr w:rsidR="008F583A" w:rsidTr="008F583A">
        <w:trPr>
          <w:trHeight w:val="524"/>
          <w:jc w:val="center"/>
        </w:trPr>
        <w:tc>
          <w:tcPr>
            <w:tcW w:w="561" w:type="dxa"/>
          </w:tcPr>
          <w:p w:rsidR="008F583A" w:rsidRPr="00AC0152" w:rsidRDefault="008F583A" w:rsidP="008F583A">
            <w:pPr>
              <w:pStyle w:val="TableParagraph"/>
              <w:spacing w:before="155"/>
              <w:ind w:left="112" w:right="104"/>
              <w:rPr>
                <w:b/>
                <w:sz w:val="16"/>
                <w:szCs w:val="16"/>
              </w:rPr>
            </w:pPr>
            <w:r w:rsidRPr="00AC0152">
              <w:rPr>
                <w:b/>
                <w:sz w:val="16"/>
                <w:szCs w:val="16"/>
              </w:rPr>
              <w:t>Item</w:t>
            </w:r>
          </w:p>
        </w:tc>
        <w:tc>
          <w:tcPr>
            <w:tcW w:w="850" w:type="dxa"/>
          </w:tcPr>
          <w:p w:rsidR="008F583A" w:rsidRPr="00AC0152" w:rsidRDefault="008F583A" w:rsidP="008F583A">
            <w:pPr>
              <w:pStyle w:val="TableParagraph"/>
              <w:spacing w:before="155"/>
              <w:ind w:left="49" w:right="40"/>
              <w:rPr>
                <w:b/>
                <w:sz w:val="16"/>
                <w:szCs w:val="16"/>
              </w:rPr>
            </w:pPr>
            <w:r w:rsidRPr="00AC0152">
              <w:rPr>
                <w:b/>
                <w:sz w:val="16"/>
                <w:szCs w:val="16"/>
              </w:rPr>
              <w:t>Cod</w:t>
            </w:r>
            <w:r w:rsidRPr="00AC0152">
              <w:rPr>
                <w:b/>
                <w:spacing w:val="-1"/>
                <w:sz w:val="16"/>
                <w:szCs w:val="16"/>
              </w:rPr>
              <w:t xml:space="preserve"> </w:t>
            </w:r>
            <w:r w:rsidRPr="00AC0152">
              <w:rPr>
                <w:b/>
                <w:sz w:val="16"/>
                <w:szCs w:val="16"/>
              </w:rPr>
              <w:t>Tce</w:t>
            </w:r>
          </w:p>
        </w:tc>
        <w:tc>
          <w:tcPr>
            <w:tcW w:w="992" w:type="dxa"/>
          </w:tcPr>
          <w:p w:rsidR="008F583A" w:rsidRPr="00AC0152" w:rsidRDefault="008F583A" w:rsidP="008F583A">
            <w:pPr>
              <w:pStyle w:val="TableParagraph"/>
              <w:spacing w:before="51"/>
              <w:ind w:left="356" w:right="175" w:hanging="152"/>
              <w:rPr>
                <w:b/>
                <w:sz w:val="16"/>
                <w:szCs w:val="16"/>
              </w:rPr>
            </w:pPr>
            <w:r w:rsidRPr="00AC0152">
              <w:rPr>
                <w:b/>
                <w:sz w:val="16"/>
                <w:szCs w:val="16"/>
              </w:rPr>
              <w:t>Cód. do</w:t>
            </w:r>
            <w:r w:rsidRPr="00AC0152">
              <w:rPr>
                <w:b/>
                <w:spacing w:val="-47"/>
                <w:sz w:val="16"/>
                <w:szCs w:val="16"/>
              </w:rPr>
              <w:t xml:space="preserve"> </w:t>
            </w:r>
            <w:r w:rsidRPr="00AC0152">
              <w:rPr>
                <w:b/>
                <w:sz w:val="16"/>
                <w:szCs w:val="16"/>
              </w:rPr>
              <w:t>Item</w:t>
            </w:r>
          </w:p>
        </w:tc>
        <w:tc>
          <w:tcPr>
            <w:tcW w:w="3826" w:type="dxa"/>
          </w:tcPr>
          <w:p w:rsidR="008F583A" w:rsidRPr="00AC0152" w:rsidRDefault="008F583A" w:rsidP="008F583A">
            <w:pPr>
              <w:pStyle w:val="TableParagraph"/>
              <w:spacing w:before="155"/>
              <w:ind w:left="976"/>
              <w:rPr>
                <w:b/>
                <w:sz w:val="16"/>
                <w:szCs w:val="16"/>
              </w:rPr>
            </w:pPr>
            <w:r w:rsidRPr="00AC0152">
              <w:rPr>
                <w:b/>
                <w:sz w:val="16"/>
                <w:szCs w:val="16"/>
              </w:rPr>
              <w:t>Descrição</w:t>
            </w:r>
            <w:r w:rsidRPr="00AC0152">
              <w:rPr>
                <w:b/>
                <w:spacing w:val="-2"/>
                <w:sz w:val="16"/>
                <w:szCs w:val="16"/>
              </w:rPr>
              <w:t xml:space="preserve"> </w:t>
            </w:r>
            <w:r w:rsidRPr="00AC0152">
              <w:rPr>
                <w:b/>
                <w:sz w:val="16"/>
                <w:szCs w:val="16"/>
              </w:rPr>
              <w:t>dos</w:t>
            </w:r>
            <w:r w:rsidRPr="00AC0152">
              <w:rPr>
                <w:b/>
                <w:spacing w:val="-2"/>
                <w:sz w:val="16"/>
                <w:szCs w:val="16"/>
              </w:rPr>
              <w:t xml:space="preserve"> </w:t>
            </w:r>
            <w:r w:rsidRPr="00AC0152">
              <w:rPr>
                <w:b/>
                <w:sz w:val="16"/>
                <w:szCs w:val="16"/>
              </w:rPr>
              <w:t>Serviços</w:t>
            </w:r>
          </w:p>
        </w:tc>
        <w:tc>
          <w:tcPr>
            <w:tcW w:w="996" w:type="dxa"/>
          </w:tcPr>
          <w:p w:rsidR="008F583A" w:rsidRPr="00AC0152" w:rsidRDefault="008F583A" w:rsidP="008F583A">
            <w:pPr>
              <w:pStyle w:val="TableParagraph"/>
              <w:spacing w:before="155"/>
              <w:ind w:left="77" w:right="59"/>
              <w:rPr>
                <w:b/>
                <w:sz w:val="16"/>
                <w:szCs w:val="16"/>
              </w:rPr>
            </w:pPr>
            <w:r w:rsidRPr="00AC0152">
              <w:rPr>
                <w:b/>
                <w:sz w:val="16"/>
                <w:szCs w:val="16"/>
              </w:rPr>
              <w:t>Unid.</w:t>
            </w:r>
          </w:p>
        </w:tc>
        <w:tc>
          <w:tcPr>
            <w:tcW w:w="708" w:type="dxa"/>
          </w:tcPr>
          <w:p w:rsidR="008F583A" w:rsidRPr="00AC0152" w:rsidRDefault="008F583A" w:rsidP="008F583A">
            <w:pPr>
              <w:pStyle w:val="TableParagraph"/>
              <w:spacing w:before="155"/>
              <w:ind w:left="90" w:right="71"/>
              <w:rPr>
                <w:b/>
                <w:sz w:val="16"/>
                <w:szCs w:val="16"/>
              </w:rPr>
            </w:pPr>
            <w:r w:rsidRPr="00AC0152">
              <w:rPr>
                <w:b/>
                <w:sz w:val="16"/>
                <w:szCs w:val="16"/>
              </w:rPr>
              <w:t>Qtide</w:t>
            </w:r>
          </w:p>
        </w:tc>
        <w:tc>
          <w:tcPr>
            <w:tcW w:w="993" w:type="dxa"/>
          </w:tcPr>
          <w:p w:rsidR="008F583A" w:rsidRPr="00AC0152" w:rsidRDefault="008F583A" w:rsidP="008F583A">
            <w:pPr>
              <w:pStyle w:val="TableParagraph"/>
              <w:spacing w:before="51"/>
              <w:ind w:left="75" w:right="36" w:firstLine="175"/>
              <w:rPr>
                <w:b/>
                <w:sz w:val="16"/>
                <w:szCs w:val="16"/>
              </w:rPr>
            </w:pPr>
            <w:r w:rsidRPr="00AC0152">
              <w:rPr>
                <w:b/>
                <w:sz w:val="16"/>
                <w:szCs w:val="16"/>
              </w:rPr>
              <w:t>Valor</w:t>
            </w:r>
            <w:r w:rsidRPr="00AC0152">
              <w:rPr>
                <w:b/>
                <w:spacing w:val="1"/>
                <w:sz w:val="16"/>
                <w:szCs w:val="16"/>
              </w:rPr>
              <w:t xml:space="preserve"> </w:t>
            </w:r>
            <w:r w:rsidRPr="00AC0152">
              <w:rPr>
                <w:b/>
                <w:sz w:val="16"/>
                <w:szCs w:val="16"/>
              </w:rPr>
              <w:t>(Unitário)</w:t>
            </w:r>
          </w:p>
        </w:tc>
        <w:tc>
          <w:tcPr>
            <w:tcW w:w="1134" w:type="dxa"/>
          </w:tcPr>
          <w:p w:rsidR="008F583A" w:rsidRPr="00AC0152" w:rsidRDefault="008F583A" w:rsidP="008F583A">
            <w:pPr>
              <w:pStyle w:val="TableParagraph"/>
              <w:spacing w:before="155"/>
              <w:ind w:left="55" w:right="32"/>
              <w:rPr>
                <w:b/>
                <w:sz w:val="16"/>
                <w:szCs w:val="16"/>
              </w:rPr>
            </w:pPr>
            <w:r w:rsidRPr="00AC0152">
              <w:rPr>
                <w:b/>
                <w:sz w:val="16"/>
                <w:szCs w:val="16"/>
              </w:rPr>
              <w:t>Valor</w:t>
            </w:r>
            <w:r w:rsidRPr="00AC0152">
              <w:rPr>
                <w:b/>
                <w:spacing w:val="-1"/>
                <w:sz w:val="16"/>
                <w:szCs w:val="16"/>
              </w:rPr>
              <w:t xml:space="preserve"> </w:t>
            </w:r>
            <w:r w:rsidRPr="00AC0152">
              <w:rPr>
                <w:b/>
                <w:sz w:val="16"/>
                <w:szCs w:val="16"/>
              </w:rPr>
              <w:t>Total</w:t>
            </w:r>
          </w:p>
        </w:tc>
      </w:tr>
      <w:tr w:rsidR="008F583A" w:rsidRPr="00AC0152" w:rsidTr="00D33592">
        <w:trPr>
          <w:trHeight w:val="436"/>
          <w:jc w:val="center"/>
        </w:trPr>
        <w:tc>
          <w:tcPr>
            <w:tcW w:w="561" w:type="dxa"/>
          </w:tcPr>
          <w:p w:rsidR="008F583A" w:rsidRPr="00AC0152" w:rsidRDefault="008F583A" w:rsidP="008F583A">
            <w:pPr>
              <w:pStyle w:val="TableParagraph"/>
              <w:spacing w:before="111"/>
              <w:ind w:left="7"/>
              <w:rPr>
                <w:sz w:val="16"/>
                <w:szCs w:val="16"/>
              </w:rPr>
            </w:pPr>
            <w:r w:rsidRPr="00AC0152">
              <w:rPr>
                <w:sz w:val="16"/>
                <w:szCs w:val="16"/>
              </w:rPr>
              <w:t>01</w:t>
            </w:r>
          </w:p>
        </w:tc>
        <w:tc>
          <w:tcPr>
            <w:tcW w:w="850" w:type="dxa"/>
          </w:tcPr>
          <w:p w:rsidR="008F583A" w:rsidRPr="00AC0152" w:rsidRDefault="008F583A" w:rsidP="008F583A">
            <w:pPr>
              <w:pStyle w:val="TableParagraph"/>
              <w:spacing w:before="111"/>
              <w:ind w:left="49" w:right="40"/>
              <w:rPr>
                <w:sz w:val="16"/>
                <w:szCs w:val="16"/>
              </w:rPr>
            </w:pPr>
            <w:r w:rsidRPr="00AC0152">
              <w:rPr>
                <w:sz w:val="16"/>
                <w:szCs w:val="16"/>
              </w:rPr>
              <w:t>0001483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F583A" w:rsidRPr="00AC0152" w:rsidRDefault="008F583A" w:rsidP="008F583A">
            <w:pPr>
              <w:jc w:val="center"/>
              <w:rPr>
                <w:rFonts w:ascii="Arial" w:hAnsi="Arial" w:cs="Arial"/>
                <w:color w:val="000000"/>
                <w:sz w:val="16"/>
                <w:szCs w:val="16"/>
                <w:lang w:val="pt-BR"/>
              </w:rPr>
            </w:pPr>
            <w:r w:rsidRPr="00AC0152">
              <w:rPr>
                <w:rFonts w:ascii="Arial" w:hAnsi="Arial" w:cs="Arial"/>
                <w:color w:val="000000"/>
                <w:sz w:val="16"/>
                <w:szCs w:val="16"/>
              </w:rPr>
              <w:t>508970</w:t>
            </w:r>
          </w:p>
        </w:tc>
        <w:tc>
          <w:tcPr>
            <w:tcW w:w="3826" w:type="dxa"/>
          </w:tcPr>
          <w:p w:rsidR="008F583A" w:rsidRPr="00AC0152" w:rsidRDefault="008F583A" w:rsidP="008F583A">
            <w:pPr>
              <w:pStyle w:val="TableParagraph"/>
              <w:spacing w:before="3" w:line="196" w:lineRule="exact"/>
              <w:ind w:left="72"/>
              <w:jc w:val="both"/>
              <w:rPr>
                <w:sz w:val="16"/>
                <w:szCs w:val="16"/>
              </w:rPr>
            </w:pPr>
            <w:r w:rsidRPr="00AC0152">
              <w:rPr>
                <w:sz w:val="16"/>
                <w:szCs w:val="16"/>
              </w:rPr>
              <w:t>SERVICO DE MANUTENCAO DE VEICULOS AUTOMOTIVOS - DO TIPO  LAVAGEM COMPLETA MOTOCICLETA/MOTONETA</w:t>
            </w:r>
          </w:p>
        </w:tc>
        <w:tc>
          <w:tcPr>
            <w:tcW w:w="996" w:type="dxa"/>
            <w:tcBorders>
              <w:right w:val="single" w:sz="4" w:space="0" w:color="auto"/>
            </w:tcBorders>
          </w:tcPr>
          <w:p w:rsidR="008F583A" w:rsidRPr="00AC0152" w:rsidRDefault="008F583A" w:rsidP="001B228B">
            <w:pPr>
              <w:pStyle w:val="TableParagraph"/>
              <w:spacing w:before="111"/>
              <w:ind w:left="75" w:right="59"/>
              <w:rPr>
                <w:sz w:val="16"/>
                <w:szCs w:val="16"/>
              </w:rPr>
            </w:pPr>
            <w:r w:rsidRPr="00AC0152">
              <w:rPr>
                <w:sz w:val="16"/>
                <w:szCs w:val="16"/>
              </w:rPr>
              <w:t>SERVIÇO</w:t>
            </w:r>
          </w:p>
        </w:tc>
        <w:tc>
          <w:tcPr>
            <w:tcW w:w="708" w:type="dxa"/>
            <w:tcBorders>
              <w:left w:val="single" w:sz="4" w:space="0" w:color="auto"/>
            </w:tcBorders>
          </w:tcPr>
          <w:p w:rsidR="008F583A" w:rsidRPr="00AC0152" w:rsidRDefault="008F583A" w:rsidP="001B228B">
            <w:pPr>
              <w:pStyle w:val="TableParagraph"/>
              <w:spacing w:before="111"/>
              <w:ind w:left="90" w:right="71"/>
              <w:rPr>
                <w:sz w:val="16"/>
                <w:szCs w:val="16"/>
              </w:rPr>
            </w:pPr>
            <w:r w:rsidRPr="00AC0152">
              <w:rPr>
                <w:sz w:val="16"/>
                <w:szCs w:val="16"/>
              </w:rPr>
              <w:t>108</w:t>
            </w:r>
          </w:p>
        </w:tc>
        <w:tc>
          <w:tcPr>
            <w:tcW w:w="993" w:type="dxa"/>
          </w:tcPr>
          <w:p w:rsidR="008F583A" w:rsidRPr="00AC0152" w:rsidRDefault="00550E5F" w:rsidP="00D33592">
            <w:pPr>
              <w:pStyle w:val="TableParagraph"/>
              <w:spacing w:before="111"/>
              <w:ind w:left="165" w:right="144"/>
              <w:jc w:val="right"/>
              <w:rPr>
                <w:sz w:val="16"/>
                <w:szCs w:val="16"/>
              </w:rPr>
            </w:pPr>
            <w:r>
              <w:rPr>
                <w:sz w:val="16"/>
                <w:szCs w:val="16"/>
              </w:rPr>
              <w:t>25,00</w:t>
            </w:r>
          </w:p>
        </w:tc>
        <w:tc>
          <w:tcPr>
            <w:tcW w:w="1134" w:type="dxa"/>
          </w:tcPr>
          <w:p w:rsidR="008F583A" w:rsidRPr="00B3139F" w:rsidRDefault="00550E5F" w:rsidP="00D33592">
            <w:pPr>
              <w:pStyle w:val="TableParagraph"/>
              <w:spacing w:before="111"/>
              <w:ind w:left="56" w:right="32"/>
              <w:jc w:val="right"/>
              <w:rPr>
                <w:b/>
                <w:sz w:val="16"/>
                <w:szCs w:val="16"/>
              </w:rPr>
            </w:pPr>
            <w:r w:rsidRPr="00B3139F">
              <w:rPr>
                <w:b/>
                <w:sz w:val="16"/>
                <w:szCs w:val="16"/>
              </w:rPr>
              <w:t>2.700,00</w:t>
            </w:r>
          </w:p>
        </w:tc>
      </w:tr>
      <w:tr w:rsidR="008F583A" w:rsidRPr="00AC0152" w:rsidTr="00D33592">
        <w:trPr>
          <w:trHeight w:val="455"/>
          <w:jc w:val="center"/>
        </w:trPr>
        <w:tc>
          <w:tcPr>
            <w:tcW w:w="561" w:type="dxa"/>
          </w:tcPr>
          <w:p w:rsidR="008F583A" w:rsidRPr="00AC0152" w:rsidRDefault="008F583A" w:rsidP="008F583A">
            <w:pPr>
              <w:pStyle w:val="TableParagraph"/>
              <w:spacing w:before="121"/>
              <w:ind w:left="7"/>
              <w:rPr>
                <w:sz w:val="16"/>
                <w:szCs w:val="16"/>
              </w:rPr>
            </w:pPr>
            <w:r w:rsidRPr="00AC0152">
              <w:rPr>
                <w:sz w:val="16"/>
                <w:szCs w:val="16"/>
              </w:rPr>
              <w:t>02</w:t>
            </w:r>
          </w:p>
        </w:tc>
        <w:tc>
          <w:tcPr>
            <w:tcW w:w="850" w:type="dxa"/>
          </w:tcPr>
          <w:p w:rsidR="008F583A" w:rsidRPr="00AC0152" w:rsidRDefault="008F583A" w:rsidP="008F583A">
            <w:pPr>
              <w:pStyle w:val="TableParagraph"/>
              <w:spacing w:before="121"/>
              <w:ind w:left="49" w:right="40"/>
              <w:rPr>
                <w:sz w:val="16"/>
                <w:szCs w:val="16"/>
              </w:rPr>
            </w:pPr>
            <w:r w:rsidRPr="00AC0152">
              <w:rPr>
                <w:sz w:val="16"/>
                <w:szCs w:val="16"/>
              </w:rPr>
              <w:t>00024782</w:t>
            </w:r>
          </w:p>
        </w:tc>
        <w:tc>
          <w:tcPr>
            <w:tcW w:w="992" w:type="dxa"/>
            <w:tcBorders>
              <w:top w:val="nil"/>
              <w:left w:val="single" w:sz="4" w:space="0" w:color="auto"/>
              <w:bottom w:val="single" w:sz="4" w:space="0" w:color="auto"/>
              <w:right w:val="single" w:sz="4" w:space="0" w:color="auto"/>
            </w:tcBorders>
            <w:shd w:val="clear" w:color="auto" w:fill="auto"/>
            <w:vAlign w:val="center"/>
          </w:tcPr>
          <w:p w:rsidR="008F583A" w:rsidRPr="00AC0152" w:rsidRDefault="008F583A" w:rsidP="008F583A">
            <w:pPr>
              <w:jc w:val="center"/>
              <w:rPr>
                <w:rFonts w:ascii="Arial" w:hAnsi="Arial" w:cs="Arial"/>
                <w:sz w:val="16"/>
                <w:szCs w:val="16"/>
              </w:rPr>
            </w:pPr>
            <w:r w:rsidRPr="00AC0152">
              <w:rPr>
                <w:rFonts w:ascii="Arial" w:hAnsi="Arial" w:cs="Arial"/>
                <w:sz w:val="16"/>
                <w:szCs w:val="16"/>
              </w:rPr>
              <w:t>508971</w:t>
            </w:r>
          </w:p>
        </w:tc>
        <w:tc>
          <w:tcPr>
            <w:tcW w:w="3826" w:type="dxa"/>
          </w:tcPr>
          <w:p w:rsidR="008F583A" w:rsidRPr="00AC0152" w:rsidRDefault="008F583A" w:rsidP="008F583A">
            <w:pPr>
              <w:pStyle w:val="TableParagraph"/>
              <w:spacing w:before="3" w:line="214" w:lineRule="exact"/>
              <w:ind w:left="72"/>
              <w:jc w:val="both"/>
              <w:rPr>
                <w:sz w:val="16"/>
                <w:szCs w:val="16"/>
              </w:rPr>
            </w:pPr>
            <w:r w:rsidRPr="00AC0152">
              <w:rPr>
                <w:sz w:val="16"/>
                <w:szCs w:val="16"/>
              </w:rPr>
              <w:t>SERVICO DE MANUTENCAO DE VEICULOS AUTOMOTIVOS - DO TIPO LAVAGEM SIMPLES CARRO BAIXO</w:t>
            </w:r>
          </w:p>
        </w:tc>
        <w:tc>
          <w:tcPr>
            <w:tcW w:w="996" w:type="dxa"/>
            <w:tcBorders>
              <w:right w:val="single" w:sz="4" w:space="0" w:color="auto"/>
            </w:tcBorders>
          </w:tcPr>
          <w:p w:rsidR="008F583A" w:rsidRPr="00AC0152" w:rsidRDefault="008F583A" w:rsidP="001B228B">
            <w:pPr>
              <w:pStyle w:val="TableParagraph"/>
              <w:spacing w:before="121"/>
              <w:ind w:left="75" w:right="59"/>
              <w:rPr>
                <w:sz w:val="16"/>
                <w:szCs w:val="16"/>
              </w:rPr>
            </w:pPr>
            <w:r w:rsidRPr="00AC0152">
              <w:rPr>
                <w:sz w:val="16"/>
                <w:szCs w:val="16"/>
              </w:rPr>
              <w:t>SERVIÇO</w:t>
            </w:r>
          </w:p>
        </w:tc>
        <w:tc>
          <w:tcPr>
            <w:tcW w:w="708" w:type="dxa"/>
            <w:tcBorders>
              <w:left w:val="single" w:sz="4" w:space="0" w:color="auto"/>
            </w:tcBorders>
          </w:tcPr>
          <w:p w:rsidR="008F583A" w:rsidRPr="00AC0152" w:rsidRDefault="008F583A" w:rsidP="001B228B">
            <w:pPr>
              <w:pStyle w:val="TableParagraph"/>
              <w:spacing w:before="121"/>
              <w:ind w:left="90" w:right="71"/>
              <w:rPr>
                <w:sz w:val="16"/>
                <w:szCs w:val="16"/>
              </w:rPr>
            </w:pPr>
            <w:r w:rsidRPr="00AC0152">
              <w:rPr>
                <w:sz w:val="16"/>
                <w:szCs w:val="16"/>
              </w:rPr>
              <w:t>308</w:t>
            </w:r>
          </w:p>
        </w:tc>
        <w:tc>
          <w:tcPr>
            <w:tcW w:w="993" w:type="dxa"/>
          </w:tcPr>
          <w:p w:rsidR="008F583A" w:rsidRPr="00AC0152" w:rsidRDefault="00550E5F" w:rsidP="00D33592">
            <w:pPr>
              <w:pStyle w:val="TableParagraph"/>
              <w:spacing w:before="121"/>
              <w:ind w:left="165" w:right="144"/>
              <w:jc w:val="right"/>
              <w:rPr>
                <w:sz w:val="16"/>
                <w:szCs w:val="16"/>
              </w:rPr>
            </w:pPr>
            <w:r>
              <w:rPr>
                <w:sz w:val="16"/>
                <w:szCs w:val="16"/>
              </w:rPr>
              <w:t>63,00</w:t>
            </w:r>
          </w:p>
        </w:tc>
        <w:tc>
          <w:tcPr>
            <w:tcW w:w="1134" w:type="dxa"/>
          </w:tcPr>
          <w:p w:rsidR="008F583A" w:rsidRPr="00B3139F" w:rsidRDefault="00550E5F" w:rsidP="00D33592">
            <w:pPr>
              <w:pStyle w:val="TableParagraph"/>
              <w:spacing w:before="121"/>
              <w:ind w:left="56" w:right="32"/>
              <w:jc w:val="right"/>
              <w:rPr>
                <w:b/>
                <w:sz w:val="16"/>
                <w:szCs w:val="16"/>
              </w:rPr>
            </w:pPr>
            <w:r w:rsidRPr="00B3139F">
              <w:rPr>
                <w:b/>
                <w:sz w:val="16"/>
                <w:szCs w:val="16"/>
              </w:rPr>
              <w:t>19.404,00</w:t>
            </w:r>
          </w:p>
        </w:tc>
      </w:tr>
      <w:tr w:rsidR="008F583A" w:rsidRPr="00AC0152" w:rsidTr="00D33592">
        <w:tblPrEx>
          <w:jc w:val="left"/>
        </w:tblPrEx>
        <w:trPr>
          <w:trHeight w:val="437"/>
        </w:trPr>
        <w:tc>
          <w:tcPr>
            <w:tcW w:w="561" w:type="dxa"/>
            <w:tcBorders>
              <w:top w:val="single" w:sz="4" w:space="0" w:color="auto"/>
              <w:bottom w:val="single" w:sz="4" w:space="0" w:color="auto"/>
            </w:tcBorders>
          </w:tcPr>
          <w:p w:rsidR="008F583A" w:rsidRPr="00AC0152" w:rsidRDefault="008F583A" w:rsidP="008F583A">
            <w:pPr>
              <w:pStyle w:val="TableParagraph"/>
              <w:spacing w:before="107"/>
              <w:ind w:left="7"/>
              <w:rPr>
                <w:sz w:val="16"/>
                <w:szCs w:val="16"/>
              </w:rPr>
            </w:pPr>
            <w:r w:rsidRPr="00AC0152">
              <w:rPr>
                <w:sz w:val="16"/>
                <w:szCs w:val="16"/>
              </w:rPr>
              <w:t>3</w:t>
            </w:r>
          </w:p>
        </w:tc>
        <w:tc>
          <w:tcPr>
            <w:tcW w:w="850" w:type="dxa"/>
            <w:tcBorders>
              <w:top w:val="single" w:sz="4" w:space="0" w:color="auto"/>
            </w:tcBorders>
          </w:tcPr>
          <w:p w:rsidR="008F583A" w:rsidRPr="00AC0152" w:rsidRDefault="008F583A" w:rsidP="008F583A">
            <w:pPr>
              <w:pStyle w:val="TableParagraph"/>
              <w:spacing w:before="107"/>
              <w:ind w:left="49" w:right="40"/>
              <w:rPr>
                <w:sz w:val="16"/>
                <w:szCs w:val="16"/>
              </w:rPr>
            </w:pPr>
            <w:r w:rsidRPr="00AC0152">
              <w:rPr>
                <w:sz w:val="16"/>
                <w:szCs w:val="16"/>
              </w:rPr>
              <w:t>0001454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F583A" w:rsidRPr="00AC0152" w:rsidRDefault="008F583A" w:rsidP="008F583A">
            <w:pPr>
              <w:jc w:val="center"/>
              <w:rPr>
                <w:rFonts w:ascii="Arial" w:hAnsi="Arial" w:cs="Arial"/>
                <w:sz w:val="16"/>
                <w:szCs w:val="16"/>
                <w:lang w:val="pt-BR"/>
              </w:rPr>
            </w:pPr>
            <w:r w:rsidRPr="00AC0152">
              <w:rPr>
                <w:rFonts w:ascii="Arial" w:hAnsi="Arial" w:cs="Arial"/>
                <w:sz w:val="16"/>
                <w:szCs w:val="16"/>
              </w:rPr>
              <w:t>508972</w:t>
            </w:r>
          </w:p>
        </w:tc>
        <w:tc>
          <w:tcPr>
            <w:tcW w:w="3826" w:type="dxa"/>
            <w:tcBorders>
              <w:top w:val="single" w:sz="4" w:space="0" w:color="auto"/>
            </w:tcBorders>
          </w:tcPr>
          <w:p w:rsidR="008F583A" w:rsidRPr="00AC0152" w:rsidRDefault="008F583A" w:rsidP="008F583A">
            <w:pPr>
              <w:pStyle w:val="TableParagraph"/>
              <w:spacing w:before="3" w:line="201" w:lineRule="exact"/>
              <w:ind w:left="72"/>
              <w:jc w:val="both"/>
              <w:rPr>
                <w:sz w:val="16"/>
                <w:szCs w:val="16"/>
              </w:rPr>
            </w:pPr>
            <w:r w:rsidRPr="00AC0152">
              <w:rPr>
                <w:sz w:val="16"/>
                <w:szCs w:val="16"/>
              </w:rPr>
              <w:t>SERVICO DE MANUTENCAO DE VEICULOS AUTOMOTIVOS - DO TIPO LAVAGEM COMPLETA CARRO BAIXO</w:t>
            </w:r>
          </w:p>
        </w:tc>
        <w:tc>
          <w:tcPr>
            <w:tcW w:w="996" w:type="dxa"/>
            <w:tcBorders>
              <w:top w:val="single" w:sz="4" w:space="0" w:color="auto"/>
              <w:right w:val="single" w:sz="4" w:space="0" w:color="auto"/>
            </w:tcBorders>
          </w:tcPr>
          <w:p w:rsidR="008F583A" w:rsidRPr="00AC0152" w:rsidRDefault="008F583A" w:rsidP="001B228B">
            <w:pPr>
              <w:pStyle w:val="TableParagraph"/>
              <w:spacing w:before="107"/>
              <w:ind w:left="3"/>
              <w:rPr>
                <w:sz w:val="16"/>
                <w:szCs w:val="16"/>
              </w:rPr>
            </w:pPr>
            <w:r w:rsidRPr="00AC0152">
              <w:rPr>
                <w:sz w:val="16"/>
                <w:szCs w:val="16"/>
              </w:rPr>
              <w:t>SERVIÇO</w:t>
            </w:r>
          </w:p>
        </w:tc>
        <w:tc>
          <w:tcPr>
            <w:tcW w:w="708" w:type="dxa"/>
            <w:tcBorders>
              <w:top w:val="single" w:sz="4" w:space="0" w:color="auto"/>
              <w:left w:val="single" w:sz="4" w:space="0" w:color="auto"/>
            </w:tcBorders>
          </w:tcPr>
          <w:p w:rsidR="008F583A" w:rsidRPr="00AC0152" w:rsidRDefault="008F583A" w:rsidP="001B228B">
            <w:pPr>
              <w:pStyle w:val="TableParagraph"/>
              <w:spacing w:before="107"/>
              <w:ind w:left="90" w:right="71"/>
              <w:rPr>
                <w:sz w:val="16"/>
                <w:szCs w:val="16"/>
              </w:rPr>
            </w:pPr>
            <w:r w:rsidRPr="00AC0152">
              <w:rPr>
                <w:sz w:val="16"/>
                <w:szCs w:val="16"/>
              </w:rPr>
              <w:t>111</w:t>
            </w:r>
          </w:p>
        </w:tc>
        <w:tc>
          <w:tcPr>
            <w:tcW w:w="993" w:type="dxa"/>
            <w:tcBorders>
              <w:top w:val="single" w:sz="4" w:space="0" w:color="auto"/>
            </w:tcBorders>
          </w:tcPr>
          <w:p w:rsidR="008F583A" w:rsidRPr="00AC0152" w:rsidRDefault="00550E5F" w:rsidP="00D33592">
            <w:pPr>
              <w:pStyle w:val="TableParagraph"/>
              <w:spacing w:before="107"/>
              <w:ind w:right="162"/>
              <w:jc w:val="right"/>
              <w:rPr>
                <w:sz w:val="16"/>
                <w:szCs w:val="16"/>
              </w:rPr>
            </w:pPr>
            <w:r>
              <w:rPr>
                <w:sz w:val="16"/>
                <w:szCs w:val="16"/>
              </w:rPr>
              <w:t>70,00</w:t>
            </w:r>
          </w:p>
        </w:tc>
        <w:tc>
          <w:tcPr>
            <w:tcW w:w="1134" w:type="dxa"/>
            <w:tcBorders>
              <w:top w:val="single" w:sz="4" w:space="0" w:color="auto"/>
            </w:tcBorders>
          </w:tcPr>
          <w:p w:rsidR="008F583A" w:rsidRPr="00B3139F" w:rsidRDefault="00550E5F" w:rsidP="00D33592">
            <w:pPr>
              <w:pStyle w:val="TableParagraph"/>
              <w:spacing w:before="107"/>
              <w:ind w:left="56" w:right="32"/>
              <w:jc w:val="right"/>
              <w:rPr>
                <w:b/>
                <w:sz w:val="16"/>
                <w:szCs w:val="16"/>
              </w:rPr>
            </w:pPr>
            <w:r w:rsidRPr="00B3139F">
              <w:rPr>
                <w:b/>
                <w:sz w:val="16"/>
                <w:szCs w:val="16"/>
              </w:rPr>
              <w:t>7.770,00</w:t>
            </w:r>
          </w:p>
        </w:tc>
      </w:tr>
      <w:tr w:rsidR="008F583A" w:rsidRPr="00AC0152" w:rsidTr="00D33592">
        <w:tblPrEx>
          <w:jc w:val="left"/>
        </w:tblPrEx>
        <w:trPr>
          <w:trHeight w:val="454"/>
        </w:trPr>
        <w:tc>
          <w:tcPr>
            <w:tcW w:w="561" w:type="dxa"/>
            <w:tcBorders>
              <w:top w:val="single" w:sz="4" w:space="0" w:color="auto"/>
            </w:tcBorders>
          </w:tcPr>
          <w:p w:rsidR="008F583A" w:rsidRPr="00AC0152" w:rsidRDefault="008F583A" w:rsidP="008F583A">
            <w:pPr>
              <w:pStyle w:val="TableParagraph"/>
              <w:spacing w:before="116"/>
              <w:ind w:left="7"/>
              <w:rPr>
                <w:sz w:val="16"/>
                <w:szCs w:val="16"/>
              </w:rPr>
            </w:pPr>
            <w:r w:rsidRPr="00AC0152">
              <w:rPr>
                <w:sz w:val="16"/>
                <w:szCs w:val="16"/>
              </w:rPr>
              <w:t>04</w:t>
            </w:r>
          </w:p>
        </w:tc>
        <w:tc>
          <w:tcPr>
            <w:tcW w:w="850" w:type="dxa"/>
          </w:tcPr>
          <w:p w:rsidR="008F583A" w:rsidRPr="00AC0152" w:rsidRDefault="008F583A" w:rsidP="008F583A">
            <w:pPr>
              <w:pStyle w:val="TableParagraph"/>
              <w:spacing w:before="116"/>
              <w:ind w:left="49" w:right="40"/>
              <w:rPr>
                <w:sz w:val="16"/>
                <w:szCs w:val="16"/>
              </w:rPr>
            </w:pPr>
            <w:r w:rsidRPr="00AC0152">
              <w:rPr>
                <w:sz w:val="16"/>
                <w:szCs w:val="16"/>
              </w:rPr>
              <w:t>00024784</w:t>
            </w:r>
          </w:p>
        </w:tc>
        <w:tc>
          <w:tcPr>
            <w:tcW w:w="992" w:type="dxa"/>
            <w:tcBorders>
              <w:top w:val="nil"/>
              <w:left w:val="single" w:sz="4" w:space="0" w:color="auto"/>
              <w:bottom w:val="single" w:sz="4" w:space="0" w:color="auto"/>
              <w:right w:val="single" w:sz="4" w:space="0" w:color="auto"/>
            </w:tcBorders>
            <w:shd w:val="clear" w:color="auto" w:fill="auto"/>
            <w:vAlign w:val="center"/>
          </w:tcPr>
          <w:p w:rsidR="008F583A" w:rsidRPr="00AC0152" w:rsidRDefault="008F583A" w:rsidP="008F583A">
            <w:pPr>
              <w:jc w:val="center"/>
              <w:rPr>
                <w:rFonts w:ascii="Arial" w:hAnsi="Arial" w:cs="Arial"/>
                <w:color w:val="000000"/>
                <w:sz w:val="16"/>
                <w:szCs w:val="16"/>
              </w:rPr>
            </w:pPr>
            <w:r w:rsidRPr="00AC0152">
              <w:rPr>
                <w:rFonts w:ascii="Arial" w:hAnsi="Arial" w:cs="Arial"/>
                <w:color w:val="000000"/>
                <w:sz w:val="16"/>
                <w:szCs w:val="16"/>
              </w:rPr>
              <w:t>508973</w:t>
            </w:r>
          </w:p>
        </w:tc>
        <w:tc>
          <w:tcPr>
            <w:tcW w:w="3826" w:type="dxa"/>
          </w:tcPr>
          <w:p w:rsidR="008F583A" w:rsidRPr="00AC0152" w:rsidRDefault="008F583A" w:rsidP="008F583A">
            <w:pPr>
              <w:pStyle w:val="TableParagraph"/>
              <w:spacing w:before="3"/>
              <w:ind w:left="72"/>
              <w:jc w:val="both"/>
              <w:rPr>
                <w:sz w:val="16"/>
                <w:szCs w:val="16"/>
              </w:rPr>
            </w:pPr>
            <w:r w:rsidRPr="00AC0152">
              <w:rPr>
                <w:sz w:val="16"/>
                <w:szCs w:val="16"/>
              </w:rPr>
              <w:t>SERVICO DE MANUTENCAO DE VEICULOS AUTOMOTIVOS - DO TIPO LAVAGEM SIMPLES CAMINHONETE</w:t>
            </w:r>
          </w:p>
        </w:tc>
        <w:tc>
          <w:tcPr>
            <w:tcW w:w="996" w:type="dxa"/>
            <w:tcBorders>
              <w:right w:val="single" w:sz="4" w:space="0" w:color="auto"/>
            </w:tcBorders>
          </w:tcPr>
          <w:p w:rsidR="008F583A" w:rsidRPr="00AC0152" w:rsidRDefault="008F583A" w:rsidP="001B228B">
            <w:pPr>
              <w:pStyle w:val="TableParagraph"/>
              <w:spacing w:before="116"/>
              <w:ind w:left="3"/>
              <w:rPr>
                <w:sz w:val="16"/>
                <w:szCs w:val="16"/>
              </w:rPr>
            </w:pPr>
            <w:r w:rsidRPr="00AC0152">
              <w:rPr>
                <w:sz w:val="16"/>
                <w:szCs w:val="16"/>
              </w:rPr>
              <w:t>SERVIÇO</w:t>
            </w:r>
          </w:p>
        </w:tc>
        <w:tc>
          <w:tcPr>
            <w:tcW w:w="708" w:type="dxa"/>
            <w:tcBorders>
              <w:left w:val="single" w:sz="4" w:space="0" w:color="auto"/>
            </w:tcBorders>
          </w:tcPr>
          <w:p w:rsidR="008F583A" w:rsidRPr="00AC0152" w:rsidRDefault="008F583A" w:rsidP="001B228B">
            <w:pPr>
              <w:pStyle w:val="TableParagraph"/>
              <w:spacing w:before="116"/>
              <w:ind w:left="90" w:right="71"/>
              <w:rPr>
                <w:sz w:val="16"/>
                <w:szCs w:val="16"/>
              </w:rPr>
            </w:pPr>
            <w:r w:rsidRPr="00AC0152">
              <w:rPr>
                <w:sz w:val="16"/>
                <w:szCs w:val="16"/>
              </w:rPr>
              <w:t>207</w:t>
            </w:r>
          </w:p>
        </w:tc>
        <w:tc>
          <w:tcPr>
            <w:tcW w:w="993" w:type="dxa"/>
          </w:tcPr>
          <w:p w:rsidR="008F583A" w:rsidRPr="00AC0152" w:rsidRDefault="00F25079" w:rsidP="00D33592">
            <w:pPr>
              <w:pStyle w:val="TableParagraph"/>
              <w:spacing w:before="116"/>
              <w:ind w:right="162"/>
              <w:jc w:val="right"/>
              <w:rPr>
                <w:sz w:val="16"/>
                <w:szCs w:val="16"/>
              </w:rPr>
            </w:pPr>
            <w:r>
              <w:rPr>
                <w:sz w:val="16"/>
                <w:szCs w:val="16"/>
              </w:rPr>
              <w:t>80,00</w:t>
            </w:r>
          </w:p>
        </w:tc>
        <w:tc>
          <w:tcPr>
            <w:tcW w:w="1134" w:type="dxa"/>
          </w:tcPr>
          <w:p w:rsidR="008F583A" w:rsidRPr="00B3139F" w:rsidRDefault="00F25079" w:rsidP="00D33592">
            <w:pPr>
              <w:pStyle w:val="TableParagraph"/>
              <w:spacing w:before="116"/>
              <w:ind w:left="56" w:right="32"/>
              <w:jc w:val="right"/>
              <w:rPr>
                <w:b/>
                <w:sz w:val="16"/>
                <w:szCs w:val="16"/>
              </w:rPr>
            </w:pPr>
            <w:r w:rsidRPr="00B3139F">
              <w:rPr>
                <w:b/>
                <w:sz w:val="16"/>
                <w:szCs w:val="16"/>
              </w:rPr>
              <w:t>16.560,00</w:t>
            </w:r>
          </w:p>
        </w:tc>
      </w:tr>
      <w:tr w:rsidR="008F583A" w:rsidRPr="00AC0152" w:rsidTr="00D33592">
        <w:tblPrEx>
          <w:jc w:val="left"/>
        </w:tblPrEx>
        <w:trPr>
          <w:trHeight w:val="467"/>
        </w:trPr>
        <w:tc>
          <w:tcPr>
            <w:tcW w:w="561" w:type="dxa"/>
          </w:tcPr>
          <w:p w:rsidR="008F583A" w:rsidRPr="00AC0152" w:rsidRDefault="008F583A" w:rsidP="008F583A">
            <w:pPr>
              <w:pStyle w:val="TableParagraph"/>
              <w:spacing w:before="122"/>
              <w:ind w:left="7"/>
              <w:rPr>
                <w:sz w:val="16"/>
                <w:szCs w:val="16"/>
              </w:rPr>
            </w:pPr>
            <w:r w:rsidRPr="00AC0152">
              <w:rPr>
                <w:sz w:val="16"/>
                <w:szCs w:val="16"/>
              </w:rPr>
              <w:t>05</w:t>
            </w:r>
          </w:p>
        </w:tc>
        <w:tc>
          <w:tcPr>
            <w:tcW w:w="850" w:type="dxa"/>
          </w:tcPr>
          <w:p w:rsidR="008F583A" w:rsidRPr="00AC0152" w:rsidRDefault="008F583A" w:rsidP="008F583A">
            <w:pPr>
              <w:pStyle w:val="TableParagraph"/>
              <w:spacing w:before="122"/>
              <w:ind w:left="49" w:right="40"/>
              <w:rPr>
                <w:sz w:val="16"/>
                <w:szCs w:val="16"/>
              </w:rPr>
            </w:pPr>
            <w:r w:rsidRPr="00AC0152">
              <w:rPr>
                <w:sz w:val="16"/>
                <w:szCs w:val="16"/>
              </w:rPr>
              <w:t>00024785</w:t>
            </w:r>
          </w:p>
        </w:tc>
        <w:tc>
          <w:tcPr>
            <w:tcW w:w="992" w:type="dxa"/>
            <w:tcBorders>
              <w:top w:val="nil"/>
              <w:left w:val="single" w:sz="4" w:space="0" w:color="auto"/>
              <w:bottom w:val="single" w:sz="4" w:space="0" w:color="auto"/>
              <w:right w:val="single" w:sz="4" w:space="0" w:color="auto"/>
            </w:tcBorders>
            <w:shd w:val="clear" w:color="auto" w:fill="auto"/>
            <w:vAlign w:val="center"/>
          </w:tcPr>
          <w:p w:rsidR="008F583A" w:rsidRPr="00AC0152" w:rsidRDefault="008F583A" w:rsidP="008F583A">
            <w:pPr>
              <w:jc w:val="center"/>
              <w:rPr>
                <w:rFonts w:ascii="Arial" w:hAnsi="Arial" w:cs="Arial"/>
                <w:color w:val="000000"/>
                <w:sz w:val="16"/>
                <w:szCs w:val="16"/>
              </w:rPr>
            </w:pPr>
            <w:r w:rsidRPr="00AC0152">
              <w:rPr>
                <w:rFonts w:ascii="Arial" w:hAnsi="Arial" w:cs="Arial"/>
                <w:color w:val="000000"/>
                <w:sz w:val="16"/>
                <w:szCs w:val="16"/>
              </w:rPr>
              <w:t>238291</w:t>
            </w:r>
          </w:p>
        </w:tc>
        <w:tc>
          <w:tcPr>
            <w:tcW w:w="3826" w:type="dxa"/>
          </w:tcPr>
          <w:p w:rsidR="008F583A" w:rsidRPr="00AC0152" w:rsidRDefault="008F583A" w:rsidP="008F583A">
            <w:pPr>
              <w:pStyle w:val="TableParagraph"/>
              <w:spacing w:before="3"/>
              <w:ind w:left="72"/>
              <w:jc w:val="both"/>
              <w:rPr>
                <w:sz w:val="16"/>
                <w:szCs w:val="16"/>
              </w:rPr>
            </w:pPr>
            <w:r w:rsidRPr="00AC0152">
              <w:rPr>
                <w:sz w:val="16"/>
                <w:szCs w:val="16"/>
              </w:rPr>
              <w:t>SERVICO DE MANUTENCAO DE VEICULOS AUTOMOTIVOS - LAVAGEM AUTOMOTIVA COMPLETA - VEICULO TIPO CAMINHONETE</w:t>
            </w:r>
          </w:p>
        </w:tc>
        <w:tc>
          <w:tcPr>
            <w:tcW w:w="996" w:type="dxa"/>
            <w:tcBorders>
              <w:right w:val="single" w:sz="4" w:space="0" w:color="auto"/>
            </w:tcBorders>
          </w:tcPr>
          <w:p w:rsidR="008F583A" w:rsidRPr="00AC0152" w:rsidRDefault="008F583A" w:rsidP="001B228B">
            <w:pPr>
              <w:pStyle w:val="TableParagraph"/>
              <w:spacing w:before="122"/>
              <w:ind w:left="3"/>
              <w:rPr>
                <w:sz w:val="16"/>
                <w:szCs w:val="16"/>
              </w:rPr>
            </w:pPr>
            <w:r w:rsidRPr="00AC0152">
              <w:rPr>
                <w:sz w:val="16"/>
                <w:szCs w:val="16"/>
              </w:rPr>
              <w:t>SERVIÇO</w:t>
            </w:r>
          </w:p>
        </w:tc>
        <w:tc>
          <w:tcPr>
            <w:tcW w:w="708" w:type="dxa"/>
            <w:tcBorders>
              <w:left w:val="single" w:sz="4" w:space="0" w:color="auto"/>
            </w:tcBorders>
          </w:tcPr>
          <w:p w:rsidR="008F583A" w:rsidRPr="00AC0152" w:rsidRDefault="008F583A" w:rsidP="001B228B">
            <w:pPr>
              <w:pStyle w:val="TableParagraph"/>
              <w:spacing w:before="122"/>
              <w:ind w:left="90" w:right="71"/>
              <w:rPr>
                <w:sz w:val="16"/>
                <w:szCs w:val="16"/>
              </w:rPr>
            </w:pPr>
            <w:r w:rsidRPr="00AC0152">
              <w:rPr>
                <w:sz w:val="16"/>
                <w:szCs w:val="16"/>
              </w:rPr>
              <w:t>124</w:t>
            </w:r>
          </w:p>
        </w:tc>
        <w:tc>
          <w:tcPr>
            <w:tcW w:w="993" w:type="dxa"/>
          </w:tcPr>
          <w:p w:rsidR="008F583A" w:rsidRPr="00AC0152" w:rsidRDefault="00F673D6" w:rsidP="00D33592">
            <w:pPr>
              <w:pStyle w:val="TableParagraph"/>
              <w:spacing w:before="122"/>
              <w:ind w:right="162"/>
              <w:jc w:val="right"/>
              <w:rPr>
                <w:sz w:val="16"/>
                <w:szCs w:val="16"/>
              </w:rPr>
            </w:pPr>
            <w:r>
              <w:rPr>
                <w:sz w:val="16"/>
                <w:szCs w:val="16"/>
              </w:rPr>
              <w:t>80,00</w:t>
            </w:r>
          </w:p>
        </w:tc>
        <w:tc>
          <w:tcPr>
            <w:tcW w:w="1134" w:type="dxa"/>
          </w:tcPr>
          <w:p w:rsidR="008F583A" w:rsidRPr="00B3139F" w:rsidRDefault="00F673D6" w:rsidP="00D33592">
            <w:pPr>
              <w:pStyle w:val="TableParagraph"/>
              <w:spacing w:before="122"/>
              <w:ind w:left="56" w:right="32"/>
              <w:jc w:val="right"/>
              <w:rPr>
                <w:b/>
                <w:sz w:val="16"/>
                <w:szCs w:val="16"/>
              </w:rPr>
            </w:pPr>
            <w:r w:rsidRPr="00B3139F">
              <w:rPr>
                <w:b/>
                <w:sz w:val="16"/>
                <w:szCs w:val="16"/>
              </w:rPr>
              <w:t>9.920,00</w:t>
            </w:r>
          </w:p>
        </w:tc>
      </w:tr>
      <w:tr w:rsidR="008F583A" w:rsidRPr="00AC0152" w:rsidTr="00D33592">
        <w:tblPrEx>
          <w:jc w:val="left"/>
        </w:tblPrEx>
        <w:trPr>
          <w:trHeight w:val="466"/>
        </w:trPr>
        <w:tc>
          <w:tcPr>
            <w:tcW w:w="561" w:type="dxa"/>
          </w:tcPr>
          <w:p w:rsidR="008F583A" w:rsidRPr="00AC0152" w:rsidRDefault="008F583A" w:rsidP="008F583A">
            <w:pPr>
              <w:pStyle w:val="TableParagraph"/>
              <w:spacing w:before="122"/>
              <w:ind w:left="7"/>
              <w:rPr>
                <w:sz w:val="16"/>
                <w:szCs w:val="16"/>
              </w:rPr>
            </w:pPr>
            <w:r w:rsidRPr="00AC0152">
              <w:rPr>
                <w:sz w:val="16"/>
                <w:szCs w:val="16"/>
              </w:rPr>
              <w:t>06</w:t>
            </w:r>
          </w:p>
        </w:tc>
        <w:tc>
          <w:tcPr>
            <w:tcW w:w="850" w:type="dxa"/>
          </w:tcPr>
          <w:p w:rsidR="008F583A" w:rsidRPr="00AC0152" w:rsidRDefault="008F583A" w:rsidP="008F583A">
            <w:pPr>
              <w:pStyle w:val="TableParagraph"/>
              <w:spacing w:before="122"/>
              <w:ind w:left="49" w:right="40"/>
              <w:rPr>
                <w:sz w:val="16"/>
                <w:szCs w:val="16"/>
              </w:rPr>
            </w:pPr>
            <w:r w:rsidRPr="00AC0152">
              <w:rPr>
                <w:sz w:val="16"/>
                <w:szCs w:val="16"/>
              </w:rPr>
              <w:t>0001471</w:t>
            </w:r>
          </w:p>
        </w:tc>
        <w:tc>
          <w:tcPr>
            <w:tcW w:w="992" w:type="dxa"/>
            <w:tcBorders>
              <w:top w:val="nil"/>
              <w:left w:val="single" w:sz="4" w:space="0" w:color="auto"/>
              <w:bottom w:val="single" w:sz="4" w:space="0" w:color="auto"/>
              <w:right w:val="single" w:sz="4" w:space="0" w:color="auto"/>
            </w:tcBorders>
            <w:shd w:val="clear" w:color="auto" w:fill="auto"/>
            <w:vAlign w:val="center"/>
          </w:tcPr>
          <w:p w:rsidR="008F583A" w:rsidRPr="00AC0152" w:rsidRDefault="008F583A" w:rsidP="008F583A">
            <w:pPr>
              <w:jc w:val="center"/>
              <w:rPr>
                <w:rFonts w:ascii="Arial" w:hAnsi="Arial" w:cs="Arial"/>
                <w:color w:val="000000"/>
                <w:sz w:val="16"/>
                <w:szCs w:val="16"/>
              </w:rPr>
            </w:pPr>
            <w:r w:rsidRPr="00AC0152">
              <w:rPr>
                <w:rFonts w:ascii="Arial" w:hAnsi="Arial" w:cs="Arial"/>
                <w:color w:val="000000"/>
                <w:sz w:val="16"/>
                <w:szCs w:val="16"/>
              </w:rPr>
              <w:t>508974</w:t>
            </w:r>
          </w:p>
        </w:tc>
        <w:tc>
          <w:tcPr>
            <w:tcW w:w="3826" w:type="dxa"/>
          </w:tcPr>
          <w:p w:rsidR="008F583A" w:rsidRPr="00AC0152" w:rsidRDefault="008F583A" w:rsidP="008F583A">
            <w:pPr>
              <w:pStyle w:val="TableParagraph"/>
              <w:spacing w:before="3"/>
              <w:ind w:left="72"/>
              <w:jc w:val="both"/>
              <w:rPr>
                <w:sz w:val="16"/>
                <w:szCs w:val="16"/>
              </w:rPr>
            </w:pPr>
            <w:r w:rsidRPr="00AC0152">
              <w:rPr>
                <w:sz w:val="16"/>
                <w:szCs w:val="16"/>
              </w:rPr>
              <w:t>SERVICO DE MANUTENCAO DE VEICULOS AUTOMOTIVOS - DO TIPO LAVAGEM SIMPLES VAN</w:t>
            </w:r>
          </w:p>
        </w:tc>
        <w:tc>
          <w:tcPr>
            <w:tcW w:w="996" w:type="dxa"/>
            <w:tcBorders>
              <w:right w:val="single" w:sz="4" w:space="0" w:color="auto"/>
            </w:tcBorders>
          </w:tcPr>
          <w:p w:rsidR="008F583A" w:rsidRPr="00AC0152" w:rsidRDefault="008F583A" w:rsidP="001B228B">
            <w:pPr>
              <w:pStyle w:val="TableParagraph"/>
              <w:spacing w:before="122"/>
              <w:ind w:left="3"/>
              <w:rPr>
                <w:sz w:val="16"/>
                <w:szCs w:val="16"/>
              </w:rPr>
            </w:pPr>
            <w:r w:rsidRPr="00AC0152">
              <w:rPr>
                <w:sz w:val="16"/>
                <w:szCs w:val="16"/>
              </w:rPr>
              <w:t>SERVIÇO</w:t>
            </w:r>
          </w:p>
        </w:tc>
        <w:tc>
          <w:tcPr>
            <w:tcW w:w="708" w:type="dxa"/>
            <w:tcBorders>
              <w:left w:val="single" w:sz="4" w:space="0" w:color="auto"/>
            </w:tcBorders>
          </w:tcPr>
          <w:p w:rsidR="008F583A" w:rsidRPr="00AC0152" w:rsidRDefault="008F583A" w:rsidP="001B228B">
            <w:pPr>
              <w:pStyle w:val="TableParagraph"/>
              <w:spacing w:before="122"/>
              <w:ind w:left="90" w:right="71"/>
              <w:rPr>
                <w:sz w:val="16"/>
                <w:szCs w:val="16"/>
              </w:rPr>
            </w:pPr>
            <w:r w:rsidRPr="00AC0152">
              <w:rPr>
                <w:sz w:val="16"/>
                <w:szCs w:val="16"/>
              </w:rPr>
              <w:t>50</w:t>
            </w:r>
          </w:p>
        </w:tc>
        <w:tc>
          <w:tcPr>
            <w:tcW w:w="993" w:type="dxa"/>
          </w:tcPr>
          <w:p w:rsidR="008F583A" w:rsidRPr="00AC0152" w:rsidRDefault="00F25079" w:rsidP="00D33592">
            <w:pPr>
              <w:pStyle w:val="TableParagraph"/>
              <w:spacing w:before="122"/>
              <w:ind w:right="162"/>
              <w:jc w:val="right"/>
              <w:rPr>
                <w:sz w:val="16"/>
                <w:szCs w:val="16"/>
              </w:rPr>
            </w:pPr>
            <w:r>
              <w:rPr>
                <w:sz w:val="16"/>
                <w:szCs w:val="16"/>
              </w:rPr>
              <w:t>115,00</w:t>
            </w:r>
          </w:p>
        </w:tc>
        <w:tc>
          <w:tcPr>
            <w:tcW w:w="1134" w:type="dxa"/>
          </w:tcPr>
          <w:p w:rsidR="008F583A" w:rsidRPr="00B3139F" w:rsidRDefault="00F25079" w:rsidP="00D33592">
            <w:pPr>
              <w:pStyle w:val="TableParagraph"/>
              <w:spacing w:before="122"/>
              <w:ind w:left="56" w:right="32"/>
              <w:jc w:val="right"/>
              <w:rPr>
                <w:b/>
                <w:sz w:val="16"/>
                <w:szCs w:val="16"/>
              </w:rPr>
            </w:pPr>
            <w:r w:rsidRPr="00B3139F">
              <w:rPr>
                <w:b/>
                <w:sz w:val="16"/>
                <w:szCs w:val="16"/>
              </w:rPr>
              <w:t>5.750,00</w:t>
            </w:r>
          </w:p>
        </w:tc>
      </w:tr>
      <w:tr w:rsidR="008F583A" w:rsidRPr="00AC0152" w:rsidTr="00D33592">
        <w:tblPrEx>
          <w:jc w:val="left"/>
        </w:tblPrEx>
        <w:trPr>
          <w:trHeight w:val="455"/>
        </w:trPr>
        <w:tc>
          <w:tcPr>
            <w:tcW w:w="561" w:type="dxa"/>
          </w:tcPr>
          <w:p w:rsidR="008F583A" w:rsidRPr="00AC0152" w:rsidRDefault="008F583A" w:rsidP="008F583A">
            <w:pPr>
              <w:pStyle w:val="TableParagraph"/>
              <w:spacing w:before="116"/>
              <w:ind w:left="7"/>
              <w:rPr>
                <w:sz w:val="16"/>
                <w:szCs w:val="16"/>
              </w:rPr>
            </w:pPr>
            <w:r w:rsidRPr="00AC0152">
              <w:rPr>
                <w:sz w:val="16"/>
                <w:szCs w:val="16"/>
              </w:rPr>
              <w:t>07</w:t>
            </w:r>
          </w:p>
        </w:tc>
        <w:tc>
          <w:tcPr>
            <w:tcW w:w="850" w:type="dxa"/>
          </w:tcPr>
          <w:p w:rsidR="008F583A" w:rsidRPr="00AC0152" w:rsidRDefault="008F583A" w:rsidP="008F583A">
            <w:pPr>
              <w:pStyle w:val="TableParagraph"/>
              <w:spacing w:before="116"/>
              <w:ind w:left="49" w:right="40"/>
              <w:rPr>
                <w:sz w:val="16"/>
                <w:szCs w:val="16"/>
              </w:rPr>
            </w:pPr>
            <w:r w:rsidRPr="00AC0152">
              <w:rPr>
                <w:sz w:val="16"/>
                <w:szCs w:val="16"/>
              </w:rPr>
              <w:t>0001458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F583A" w:rsidRPr="00AC0152" w:rsidRDefault="008F583A" w:rsidP="008F583A">
            <w:pPr>
              <w:jc w:val="center"/>
              <w:rPr>
                <w:rFonts w:ascii="Arial" w:hAnsi="Arial" w:cs="Arial"/>
                <w:color w:val="000000"/>
                <w:sz w:val="16"/>
                <w:szCs w:val="16"/>
                <w:lang w:val="pt-BR"/>
              </w:rPr>
            </w:pPr>
            <w:r w:rsidRPr="00AC0152">
              <w:rPr>
                <w:rFonts w:ascii="Arial" w:hAnsi="Arial" w:cs="Arial"/>
                <w:color w:val="000000"/>
                <w:sz w:val="16"/>
                <w:szCs w:val="16"/>
              </w:rPr>
              <w:t>26782</w:t>
            </w:r>
          </w:p>
        </w:tc>
        <w:tc>
          <w:tcPr>
            <w:tcW w:w="3826" w:type="dxa"/>
          </w:tcPr>
          <w:p w:rsidR="008F583A" w:rsidRPr="00AC0152" w:rsidRDefault="008F583A" w:rsidP="008F583A">
            <w:pPr>
              <w:pStyle w:val="TableParagraph"/>
              <w:spacing w:before="3"/>
              <w:ind w:left="72"/>
              <w:jc w:val="both"/>
              <w:rPr>
                <w:sz w:val="16"/>
                <w:szCs w:val="16"/>
              </w:rPr>
            </w:pPr>
            <w:r w:rsidRPr="00AC0152">
              <w:rPr>
                <w:sz w:val="16"/>
                <w:szCs w:val="16"/>
              </w:rPr>
              <w:t>SERVICO DE MANUTENCAO DE VEICULOS AUTOMOTIVOS - DO TIPO LAVAGEM COMPLETA DE VAN</w:t>
            </w:r>
          </w:p>
        </w:tc>
        <w:tc>
          <w:tcPr>
            <w:tcW w:w="996" w:type="dxa"/>
            <w:tcBorders>
              <w:right w:val="single" w:sz="4" w:space="0" w:color="auto"/>
            </w:tcBorders>
          </w:tcPr>
          <w:p w:rsidR="008F583A" w:rsidRPr="00AC0152" w:rsidRDefault="008F583A" w:rsidP="001B228B">
            <w:pPr>
              <w:pStyle w:val="TableParagraph"/>
              <w:spacing w:before="116"/>
              <w:ind w:left="3"/>
              <w:rPr>
                <w:sz w:val="16"/>
                <w:szCs w:val="16"/>
              </w:rPr>
            </w:pPr>
            <w:r w:rsidRPr="00AC0152">
              <w:rPr>
                <w:sz w:val="16"/>
                <w:szCs w:val="16"/>
              </w:rPr>
              <w:t>SERVIÇO</w:t>
            </w:r>
          </w:p>
        </w:tc>
        <w:tc>
          <w:tcPr>
            <w:tcW w:w="708" w:type="dxa"/>
            <w:tcBorders>
              <w:left w:val="single" w:sz="4" w:space="0" w:color="auto"/>
            </w:tcBorders>
          </w:tcPr>
          <w:p w:rsidR="008F583A" w:rsidRPr="00AC0152" w:rsidRDefault="008F583A" w:rsidP="001B228B">
            <w:pPr>
              <w:pStyle w:val="TableParagraph"/>
              <w:spacing w:before="116"/>
              <w:ind w:left="90" w:right="71"/>
              <w:rPr>
                <w:sz w:val="16"/>
                <w:szCs w:val="16"/>
              </w:rPr>
            </w:pPr>
            <w:r w:rsidRPr="00AC0152">
              <w:rPr>
                <w:sz w:val="16"/>
                <w:szCs w:val="16"/>
              </w:rPr>
              <w:t>25</w:t>
            </w:r>
          </w:p>
        </w:tc>
        <w:tc>
          <w:tcPr>
            <w:tcW w:w="993" w:type="dxa"/>
          </w:tcPr>
          <w:p w:rsidR="008F583A" w:rsidRPr="00AC0152" w:rsidRDefault="00E1242E" w:rsidP="00D33592">
            <w:pPr>
              <w:pStyle w:val="TableParagraph"/>
              <w:spacing w:before="116"/>
              <w:ind w:right="162"/>
              <w:jc w:val="right"/>
              <w:rPr>
                <w:sz w:val="16"/>
                <w:szCs w:val="16"/>
              </w:rPr>
            </w:pPr>
            <w:r>
              <w:rPr>
                <w:sz w:val="16"/>
                <w:szCs w:val="16"/>
              </w:rPr>
              <w:t>180,00</w:t>
            </w:r>
          </w:p>
        </w:tc>
        <w:tc>
          <w:tcPr>
            <w:tcW w:w="1134" w:type="dxa"/>
          </w:tcPr>
          <w:p w:rsidR="008F583A" w:rsidRPr="00B3139F" w:rsidRDefault="00B3139F" w:rsidP="00D33592">
            <w:pPr>
              <w:pStyle w:val="TableParagraph"/>
              <w:spacing w:before="116"/>
              <w:ind w:left="56" w:right="32"/>
              <w:jc w:val="right"/>
              <w:rPr>
                <w:b/>
                <w:sz w:val="16"/>
                <w:szCs w:val="16"/>
              </w:rPr>
            </w:pPr>
            <w:r>
              <w:rPr>
                <w:b/>
                <w:sz w:val="16"/>
                <w:szCs w:val="16"/>
              </w:rPr>
              <w:t>4.</w:t>
            </w:r>
            <w:r w:rsidR="00E1242E" w:rsidRPr="00B3139F">
              <w:rPr>
                <w:b/>
                <w:sz w:val="16"/>
                <w:szCs w:val="16"/>
              </w:rPr>
              <w:t>500,00</w:t>
            </w:r>
          </w:p>
        </w:tc>
      </w:tr>
      <w:tr w:rsidR="008F583A" w:rsidRPr="00AC0152" w:rsidTr="00D33592">
        <w:tblPrEx>
          <w:jc w:val="left"/>
        </w:tblPrEx>
        <w:trPr>
          <w:trHeight w:val="503"/>
        </w:trPr>
        <w:tc>
          <w:tcPr>
            <w:tcW w:w="561" w:type="dxa"/>
          </w:tcPr>
          <w:p w:rsidR="008F583A" w:rsidRPr="00AC0152" w:rsidRDefault="008F583A" w:rsidP="008F583A">
            <w:pPr>
              <w:pStyle w:val="TableParagraph"/>
              <w:spacing w:before="140"/>
              <w:ind w:left="7"/>
              <w:rPr>
                <w:sz w:val="16"/>
                <w:szCs w:val="16"/>
              </w:rPr>
            </w:pPr>
            <w:r w:rsidRPr="00AC0152">
              <w:rPr>
                <w:sz w:val="16"/>
                <w:szCs w:val="16"/>
              </w:rPr>
              <w:t>08</w:t>
            </w:r>
          </w:p>
        </w:tc>
        <w:tc>
          <w:tcPr>
            <w:tcW w:w="850" w:type="dxa"/>
          </w:tcPr>
          <w:p w:rsidR="008F583A" w:rsidRPr="00AC0152" w:rsidRDefault="008F583A" w:rsidP="008F583A">
            <w:pPr>
              <w:pStyle w:val="TableParagraph"/>
              <w:spacing w:before="140"/>
              <w:ind w:left="49" w:right="40"/>
              <w:rPr>
                <w:sz w:val="16"/>
                <w:szCs w:val="16"/>
              </w:rPr>
            </w:pPr>
            <w:r w:rsidRPr="00AC0152">
              <w:rPr>
                <w:sz w:val="16"/>
                <w:szCs w:val="16"/>
              </w:rPr>
              <w:t>0001469</w:t>
            </w:r>
          </w:p>
        </w:tc>
        <w:tc>
          <w:tcPr>
            <w:tcW w:w="992" w:type="dxa"/>
            <w:tcBorders>
              <w:top w:val="nil"/>
              <w:left w:val="single" w:sz="4" w:space="0" w:color="auto"/>
              <w:bottom w:val="single" w:sz="4" w:space="0" w:color="auto"/>
              <w:right w:val="single" w:sz="4" w:space="0" w:color="auto"/>
            </w:tcBorders>
            <w:shd w:val="clear" w:color="auto" w:fill="auto"/>
            <w:vAlign w:val="center"/>
          </w:tcPr>
          <w:p w:rsidR="008F583A" w:rsidRPr="00AC0152" w:rsidRDefault="008F583A" w:rsidP="008F583A">
            <w:pPr>
              <w:jc w:val="center"/>
              <w:rPr>
                <w:rFonts w:ascii="Arial" w:hAnsi="Arial" w:cs="Arial"/>
                <w:color w:val="000000"/>
                <w:sz w:val="16"/>
                <w:szCs w:val="16"/>
              </w:rPr>
            </w:pPr>
            <w:r w:rsidRPr="00AC0152">
              <w:rPr>
                <w:rFonts w:ascii="Arial" w:hAnsi="Arial" w:cs="Arial"/>
                <w:color w:val="000000"/>
                <w:sz w:val="16"/>
                <w:szCs w:val="16"/>
              </w:rPr>
              <w:t>26776</w:t>
            </w:r>
          </w:p>
        </w:tc>
        <w:tc>
          <w:tcPr>
            <w:tcW w:w="3826" w:type="dxa"/>
          </w:tcPr>
          <w:p w:rsidR="008F583A" w:rsidRPr="00AC0152" w:rsidRDefault="008F583A" w:rsidP="008F583A">
            <w:pPr>
              <w:pStyle w:val="TableParagraph"/>
              <w:spacing w:before="3"/>
              <w:ind w:left="72"/>
              <w:jc w:val="both"/>
              <w:rPr>
                <w:sz w:val="16"/>
                <w:szCs w:val="16"/>
              </w:rPr>
            </w:pPr>
            <w:r w:rsidRPr="00AC0152">
              <w:rPr>
                <w:sz w:val="16"/>
                <w:szCs w:val="16"/>
              </w:rPr>
              <w:t>SERVICO DE MANUTENCAO DE VEICULOS AUTOMOTIVOS - DO TIPO LAVAGEM SIMPLES (LATARIA E ASPIRACAO), EM VEICULO TIPO MICRO ONIBUS.</w:t>
            </w:r>
          </w:p>
        </w:tc>
        <w:tc>
          <w:tcPr>
            <w:tcW w:w="996" w:type="dxa"/>
            <w:tcBorders>
              <w:right w:val="single" w:sz="4" w:space="0" w:color="auto"/>
            </w:tcBorders>
          </w:tcPr>
          <w:p w:rsidR="008F583A" w:rsidRPr="00AC0152" w:rsidRDefault="008F583A" w:rsidP="001B228B">
            <w:pPr>
              <w:pStyle w:val="TableParagraph"/>
              <w:spacing w:before="140"/>
              <w:ind w:left="3"/>
              <w:rPr>
                <w:sz w:val="16"/>
                <w:szCs w:val="16"/>
              </w:rPr>
            </w:pPr>
            <w:r w:rsidRPr="00AC0152">
              <w:rPr>
                <w:sz w:val="16"/>
                <w:szCs w:val="16"/>
              </w:rPr>
              <w:t>SERVIÇO</w:t>
            </w:r>
          </w:p>
        </w:tc>
        <w:tc>
          <w:tcPr>
            <w:tcW w:w="708" w:type="dxa"/>
            <w:tcBorders>
              <w:right w:val="single" w:sz="4" w:space="0" w:color="auto"/>
            </w:tcBorders>
          </w:tcPr>
          <w:p w:rsidR="008F583A" w:rsidRPr="00AC0152" w:rsidRDefault="008F583A" w:rsidP="001B228B">
            <w:pPr>
              <w:pStyle w:val="TableParagraph"/>
              <w:spacing w:before="140"/>
              <w:ind w:left="90" w:right="71"/>
              <w:rPr>
                <w:sz w:val="16"/>
                <w:szCs w:val="16"/>
              </w:rPr>
            </w:pPr>
            <w:r w:rsidRPr="00AC0152">
              <w:rPr>
                <w:sz w:val="16"/>
                <w:szCs w:val="16"/>
              </w:rPr>
              <w:t>40</w:t>
            </w:r>
          </w:p>
        </w:tc>
        <w:tc>
          <w:tcPr>
            <w:tcW w:w="993" w:type="dxa"/>
            <w:tcBorders>
              <w:left w:val="single" w:sz="4" w:space="0" w:color="auto"/>
            </w:tcBorders>
          </w:tcPr>
          <w:p w:rsidR="008F583A" w:rsidRPr="00AC0152" w:rsidRDefault="00E1242E" w:rsidP="00D33592">
            <w:pPr>
              <w:pStyle w:val="TableParagraph"/>
              <w:spacing w:before="140"/>
              <w:ind w:right="162"/>
              <w:jc w:val="right"/>
              <w:rPr>
                <w:sz w:val="16"/>
                <w:szCs w:val="16"/>
              </w:rPr>
            </w:pPr>
            <w:r>
              <w:rPr>
                <w:sz w:val="16"/>
                <w:szCs w:val="16"/>
              </w:rPr>
              <w:t>145,00</w:t>
            </w:r>
          </w:p>
        </w:tc>
        <w:tc>
          <w:tcPr>
            <w:tcW w:w="1134" w:type="dxa"/>
          </w:tcPr>
          <w:p w:rsidR="008F583A" w:rsidRPr="00B3139F" w:rsidRDefault="00E1242E" w:rsidP="00D33592">
            <w:pPr>
              <w:pStyle w:val="TableParagraph"/>
              <w:spacing w:before="140"/>
              <w:ind w:left="56" w:right="32"/>
              <w:jc w:val="right"/>
              <w:rPr>
                <w:b/>
                <w:sz w:val="16"/>
                <w:szCs w:val="16"/>
              </w:rPr>
            </w:pPr>
            <w:r w:rsidRPr="00B3139F">
              <w:rPr>
                <w:b/>
                <w:sz w:val="16"/>
                <w:szCs w:val="16"/>
              </w:rPr>
              <w:t>5.800,00</w:t>
            </w:r>
          </w:p>
        </w:tc>
      </w:tr>
      <w:tr w:rsidR="008F583A" w:rsidRPr="00AC0152" w:rsidTr="00D33592">
        <w:tblPrEx>
          <w:jc w:val="left"/>
        </w:tblPrEx>
        <w:trPr>
          <w:trHeight w:val="455"/>
        </w:trPr>
        <w:tc>
          <w:tcPr>
            <w:tcW w:w="561" w:type="dxa"/>
          </w:tcPr>
          <w:p w:rsidR="008F583A" w:rsidRPr="00AC0152" w:rsidRDefault="008F583A" w:rsidP="008F583A">
            <w:pPr>
              <w:pStyle w:val="TableParagraph"/>
              <w:spacing w:before="116"/>
              <w:ind w:left="7"/>
              <w:rPr>
                <w:sz w:val="16"/>
                <w:szCs w:val="16"/>
              </w:rPr>
            </w:pPr>
            <w:r w:rsidRPr="00AC0152">
              <w:rPr>
                <w:sz w:val="16"/>
                <w:szCs w:val="16"/>
              </w:rPr>
              <w:t>09</w:t>
            </w:r>
          </w:p>
        </w:tc>
        <w:tc>
          <w:tcPr>
            <w:tcW w:w="850" w:type="dxa"/>
          </w:tcPr>
          <w:p w:rsidR="008F583A" w:rsidRPr="00AC0152" w:rsidRDefault="008F583A" w:rsidP="008F583A">
            <w:pPr>
              <w:pStyle w:val="TableParagraph"/>
              <w:spacing w:before="116"/>
              <w:ind w:left="49" w:right="41"/>
              <w:rPr>
                <w:sz w:val="16"/>
                <w:szCs w:val="16"/>
              </w:rPr>
            </w:pPr>
            <w:r w:rsidRPr="00AC0152">
              <w:rPr>
                <w:sz w:val="16"/>
                <w:szCs w:val="16"/>
              </w:rPr>
              <w:t>0001456</w:t>
            </w:r>
          </w:p>
        </w:tc>
        <w:tc>
          <w:tcPr>
            <w:tcW w:w="992" w:type="dxa"/>
            <w:tcBorders>
              <w:top w:val="nil"/>
              <w:left w:val="single" w:sz="4" w:space="0" w:color="auto"/>
              <w:bottom w:val="single" w:sz="4" w:space="0" w:color="auto"/>
              <w:right w:val="single" w:sz="4" w:space="0" w:color="auto"/>
            </w:tcBorders>
            <w:shd w:val="clear" w:color="auto" w:fill="auto"/>
            <w:vAlign w:val="center"/>
          </w:tcPr>
          <w:p w:rsidR="008F583A" w:rsidRPr="00AC0152" w:rsidRDefault="008F583A" w:rsidP="008F583A">
            <w:pPr>
              <w:jc w:val="center"/>
              <w:rPr>
                <w:rFonts w:ascii="Arial" w:hAnsi="Arial" w:cs="Arial"/>
                <w:color w:val="000000"/>
                <w:sz w:val="16"/>
                <w:szCs w:val="16"/>
              </w:rPr>
            </w:pPr>
            <w:r w:rsidRPr="00AC0152">
              <w:rPr>
                <w:rFonts w:ascii="Arial" w:hAnsi="Arial" w:cs="Arial"/>
                <w:color w:val="000000"/>
                <w:sz w:val="16"/>
                <w:szCs w:val="16"/>
              </w:rPr>
              <w:t>26777</w:t>
            </w:r>
          </w:p>
        </w:tc>
        <w:tc>
          <w:tcPr>
            <w:tcW w:w="3826" w:type="dxa"/>
          </w:tcPr>
          <w:p w:rsidR="008F583A" w:rsidRPr="00AC0152" w:rsidRDefault="008F583A" w:rsidP="008F583A">
            <w:pPr>
              <w:pStyle w:val="TableParagraph"/>
              <w:spacing w:before="3"/>
              <w:ind w:left="72"/>
              <w:jc w:val="both"/>
              <w:rPr>
                <w:sz w:val="16"/>
                <w:szCs w:val="16"/>
              </w:rPr>
            </w:pPr>
            <w:r w:rsidRPr="00AC0152">
              <w:rPr>
                <w:sz w:val="16"/>
                <w:szCs w:val="16"/>
              </w:rPr>
              <w:t>SERVICO DE MANUTENCAO DE VEICULOS AUTOMOTIVOS - DO TIPO LAVAGEM COMPLETA (LATARIA, ASPIRACAO, MOTOR E PARTE DE BAIXO) EM VEICULO TIPO MICRO ONIBUS.</w:t>
            </w:r>
          </w:p>
        </w:tc>
        <w:tc>
          <w:tcPr>
            <w:tcW w:w="996" w:type="dxa"/>
            <w:tcBorders>
              <w:right w:val="single" w:sz="4" w:space="0" w:color="auto"/>
            </w:tcBorders>
          </w:tcPr>
          <w:p w:rsidR="008F583A" w:rsidRPr="00AC0152" w:rsidRDefault="008F583A" w:rsidP="001B228B">
            <w:pPr>
              <w:pStyle w:val="TableParagraph"/>
              <w:spacing w:before="116"/>
              <w:ind w:left="3"/>
              <w:rPr>
                <w:sz w:val="16"/>
                <w:szCs w:val="16"/>
              </w:rPr>
            </w:pPr>
            <w:r w:rsidRPr="00AC0152">
              <w:rPr>
                <w:sz w:val="16"/>
                <w:szCs w:val="16"/>
              </w:rPr>
              <w:t>SERVIÇO</w:t>
            </w:r>
          </w:p>
        </w:tc>
        <w:tc>
          <w:tcPr>
            <w:tcW w:w="708" w:type="dxa"/>
            <w:tcBorders>
              <w:right w:val="single" w:sz="4" w:space="0" w:color="auto"/>
            </w:tcBorders>
          </w:tcPr>
          <w:p w:rsidR="008F583A" w:rsidRPr="00AC0152" w:rsidRDefault="008F583A" w:rsidP="001B228B">
            <w:pPr>
              <w:pStyle w:val="TableParagraph"/>
              <w:spacing w:before="116"/>
              <w:ind w:left="90" w:right="71"/>
              <w:rPr>
                <w:sz w:val="16"/>
                <w:szCs w:val="16"/>
              </w:rPr>
            </w:pPr>
            <w:r w:rsidRPr="00AC0152">
              <w:rPr>
                <w:sz w:val="16"/>
                <w:szCs w:val="16"/>
              </w:rPr>
              <w:t>40</w:t>
            </w:r>
          </w:p>
        </w:tc>
        <w:tc>
          <w:tcPr>
            <w:tcW w:w="993" w:type="dxa"/>
            <w:tcBorders>
              <w:left w:val="single" w:sz="4" w:space="0" w:color="auto"/>
              <w:right w:val="single" w:sz="4" w:space="0" w:color="auto"/>
            </w:tcBorders>
          </w:tcPr>
          <w:p w:rsidR="008F583A" w:rsidRPr="00AC0152" w:rsidRDefault="00E1242E" w:rsidP="00D33592">
            <w:pPr>
              <w:pStyle w:val="TableParagraph"/>
              <w:spacing w:before="116"/>
              <w:ind w:right="142"/>
              <w:jc w:val="right"/>
              <w:rPr>
                <w:sz w:val="16"/>
                <w:szCs w:val="16"/>
              </w:rPr>
            </w:pPr>
            <w:r>
              <w:rPr>
                <w:sz w:val="16"/>
                <w:szCs w:val="16"/>
              </w:rPr>
              <w:t>220,00</w:t>
            </w:r>
          </w:p>
        </w:tc>
        <w:tc>
          <w:tcPr>
            <w:tcW w:w="1134" w:type="dxa"/>
            <w:tcBorders>
              <w:left w:val="single" w:sz="4" w:space="0" w:color="auto"/>
            </w:tcBorders>
          </w:tcPr>
          <w:p w:rsidR="008F583A" w:rsidRPr="00B3139F" w:rsidRDefault="00E1242E" w:rsidP="00D33592">
            <w:pPr>
              <w:pStyle w:val="TableParagraph"/>
              <w:spacing w:before="116"/>
              <w:ind w:left="56" w:right="32"/>
              <w:jc w:val="right"/>
              <w:rPr>
                <w:b/>
                <w:sz w:val="16"/>
                <w:szCs w:val="16"/>
              </w:rPr>
            </w:pPr>
            <w:r w:rsidRPr="00B3139F">
              <w:rPr>
                <w:b/>
                <w:sz w:val="16"/>
                <w:szCs w:val="16"/>
              </w:rPr>
              <w:t>8.800,00</w:t>
            </w:r>
          </w:p>
        </w:tc>
      </w:tr>
      <w:tr w:rsidR="008F583A" w:rsidRPr="00AC0152" w:rsidTr="00D33592">
        <w:tblPrEx>
          <w:jc w:val="left"/>
        </w:tblPrEx>
        <w:trPr>
          <w:trHeight w:val="623"/>
        </w:trPr>
        <w:tc>
          <w:tcPr>
            <w:tcW w:w="561" w:type="dxa"/>
          </w:tcPr>
          <w:p w:rsidR="008F583A" w:rsidRPr="00AC0152" w:rsidRDefault="008F583A" w:rsidP="008F583A">
            <w:pPr>
              <w:pStyle w:val="TableParagraph"/>
              <w:spacing w:before="134"/>
              <w:ind w:left="212"/>
              <w:jc w:val="left"/>
              <w:rPr>
                <w:sz w:val="16"/>
                <w:szCs w:val="16"/>
              </w:rPr>
            </w:pPr>
            <w:r w:rsidRPr="00AC0152">
              <w:rPr>
                <w:sz w:val="16"/>
                <w:szCs w:val="16"/>
              </w:rPr>
              <w:t>10</w:t>
            </w:r>
          </w:p>
        </w:tc>
        <w:tc>
          <w:tcPr>
            <w:tcW w:w="850" w:type="dxa"/>
          </w:tcPr>
          <w:p w:rsidR="008F583A" w:rsidRPr="00AC0152" w:rsidRDefault="008F583A" w:rsidP="008F583A">
            <w:pPr>
              <w:pStyle w:val="TableParagraph"/>
              <w:spacing w:before="134"/>
              <w:ind w:left="69"/>
              <w:rPr>
                <w:sz w:val="16"/>
                <w:szCs w:val="16"/>
              </w:rPr>
            </w:pPr>
            <w:r w:rsidRPr="00AC0152">
              <w:rPr>
                <w:sz w:val="16"/>
                <w:szCs w:val="16"/>
              </w:rPr>
              <w:t>0001468</w:t>
            </w:r>
          </w:p>
        </w:tc>
        <w:tc>
          <w:tcPr>
            <w:tcW w:w="992" w:type="dxa"/>
            <w:tcBorders>
              <w:top w:val="nil"/>
              <w:left w:val="single" w:sz="4" w:space="0" w:color="auto"/>
              <w:bottom w:val="single" w:sz="4" w:space="0" w:color="auto"/>
              <w:right w:val="single" w:sz="4" w:space="0" w:color="auto"/>
            </w:tcBorders>
            <w:shd w:val="clear" w:color="auto" w:fill="auto"/>
            <w:vAlign w:val="center"/>
          </w:tcPr>
          <w:p w:rsidR="008F583A" w:rsidRPr="00AC0152" w:rsidRDefault="00D33592" w:rsidP="00D33592">
            <w:pPr>
              <w:jc w:val="center"/>
              <w:rPr>
                <w:rFonts w:ascii="Arial" w:hAnsi="Arial" w:cs="Arial"/>
                <w:color w:val="000000"/>
                <w:sz w:val="16"/>
                <w:szCs w:val="16"/>
              </w:rPr>
            </w:pPr>
            <w:r>
              <w:rPr>
                <w:rFonts w:ascii="Arial" w:hAnsi="Arial" w:cs="Arial"/>
                <w:color w:val="000000"/>
                <w:sz w:val="16"/>
                <w:szCs w:val="16"/>
              </w:rPr>
              <w:t>26779</w:t>
            </w:r>
          </w:p>
        </w:tc>
        <w:tc>
          <w:tcPr>
            <w:tcW w:w="3826" w:type="dxa"/>
          </w:tcPr>
          <w:p w:rsidR="008F583A" w:rsidRPr="00AC0152" w:rsidRDefault="008F583A" w:rsidP="008F583A">
            <w:pPr>
              <w:pStyle w:val="TableParagraph"/>
              <w:spacing w:before="3"/>
              <w:ind w:left="72"/>
              <w:jc w:val="both"/>
              <w:rPr>
                <w:sz w:val="16"/>
                <w:szCs w:val="16"/>
              </w:rPr>
            </w:pPr>
            <w:r w:rsidRPr="00AC0152">
              <w:rPr>
                <w:sz w:val="16"/>
                <w:szCs w:val="16"/>
              </w:rPr>
              <w:t>SERVICO DE MANUTENCAO DE VEICULOS AUTOMOTIVOS - DO TIPO LAVAGEM SIMPLES DE ONIBUS</w:t>
            </w:r>
          </w:p>
        </w:tc>
        <w:tc>
          <w:tcPr>
            <w:tcW w:w="996" w:type="dxa"/>
            <w:tcBorders>
              <w:right w:val="single" w:sz="4" w:space="0" w:color="auto"/>
            </w:tcBorders>
          </w:tcPr>
          <w:p w:rsidR="008F583A" w:rsidRPr="00AC0152" w:rsidRDefault="008F583A" w:rsidP="001B228B">
            <w:pPr>
              <w:pStyle w:val="TableParagraph"/>
              <w:spacing w:before="134"/>
              <w:ind w:left="3"/>
              <w:rPr>
                <w:sz w:val="16"/>
                <w:szCs w:val="16"/>
              </w:rPr>
            </w:pPr>
            <w:r w:rsidRPr="00AC0152">
              <w:rPr>
                <w:sz w:val="16"/>
                <w:szCs w:val="16"/>
              </w:rPr>
              <w:t>SERVIÇO</w:t>
            </w:r>
          </w:p>
        </w:tc>
        <w:tc>
          <w:tcPr>
            <w:tcW w:w="708" w:type="dxa"/>
            <w:tcBorders>
              <w:left w:val="single" w:sz="4" w:space="0" w:color="auto"/>
            </w:tcBorders>
          </w:tcPr>
          <w:p w:rsidR="008F583A" w:rsidRPr="00AC0152" w:rsidRDefault="008F583A" w:rsidP="001B228B">
            <w:pPr>
              <w:pStyle w:val="TableParagraph"/>
              <w:spacing w:line="208" w:lineRule="exact"/>
              <w:ind w:left="90" w:right="71"/>
              <w:rPr>
                <w:sz w:val="16"/>
                <w:szCs w:val="16"/>
              </w:rPr>
            </w:pPr>
            <w:r w:rsidRPr="00AC0152">
              <w:rPr>
                <w:sz w:val="16"/>
                <w:szCs w:val="16"/>
              </w:rPr>
              <w:t>40</w:t>
            </w:r>
          </w:p>
        </w:tc>
        <w:tc>
          <w:tcPr>
            <w:tcW w:w="993" w:type="dxa"/>
          </w:tcPr>
          <w:p w:rsidR="008F583A" w:rsidRPr="00AC0152" w:rsidRDefault="00D33592" w:rsidP="00D33592">
            <w:pPr>
              <w:pStyle w:val="TableParagraph"/>
              <w:spacing w:before="134"/>
              <w:rPr>
                <w:sz w:val="16"/>
                <w:szCs w:val="16"/>
              </w:rPr>
            </w:pPr>
            <w:r>
              <w:rPr>
                <w:sz w:val="16"/>
                <w:szCs w:val="16"/>
              </w:rPr>
              <w:t xml:space="preserve">     </w:t>
            </w:r>
            <w:r w:rsidR="00E1242E">
              <w:rPr>
                <w:sz w:val="16"/>
                <w:szCs w:val="16"/>
              </w:rPr>
              <w:t>210,00</w:t>
            </w:r>
          </w:p>
        </w:tc>
        <w:tc>
          <w:tcPr>
            <w:tcW w:w="1134" w:type="dxa"/>
          </w:tcPr>
          <w:p w:rsidR="008F583A" w:rsidRPr="00B3139F" w:rsidRDefault="00E1242E" w:rsidP="00D33592">
            <w:pPr>
              <w:pStyle w:val="TableParagraph"/>
              <w:spacing w:before="134"/>
              <w:jc w:val="right"/>
              <w:rPr>
                <w:b/>
                <w:sz w:val="16"/>
                <w:szCs w:val="16"/>
              </w:rPr>
            </w:pPr>
            <w:r w:rsidRPr="00B3139F">
              <w:rPr>
                <w:b/>
                <w:sz w:val="16"/>
                <w:szCs w:val="16"/>
              </w:rPr>
              <w:t>8.400,00</w:t>
            </w:r>
          </w:p>
        </w:tc>
      </w:tr>
      <w:tr w:rsidR="008F583A" w:rsidRPr="00AC0152" w:rsidTr="00D33592">
        <w:tblPrEx>
          <w:jc w:val="left"/>
        </w:tblPrEx>
        <w:trPr>
          <w:trHeight w:val="479"/>
        </w:trPr>
        <w:tc>
          <w:tcPr>
            <w:tcW w:w="561" w:type="dxa"/>
          </w:tcPr>
          <w:p w:rsidR="008F583A" w:rsidRPr="00AC0152" w:rsidRDefault="008F583A" w:rsidP="008F583A">
            <w:pPr>
              <w:pStyle w:val="TableParagraph"/>
              <w:spacing w:before="128"/>
              <w:ind w:left="111" w:right="104"/>
              <w:rPr>
                <w:sz w:val="16"/>
                <w:szCs w:val="16"/>
              </w:rPr>
            </w:pPr>
            <w:r w:rsidRPr="00AC0152">
              <w:rPr>
                <w:sz w:val="16"/>
                <w:szCs w:val="16"/>
              </w:rPr>
              <w:t>11</w:t>
            </w:r>
          </w:p>
        </w:tc>
        <w:tc>
          <w:tcPr>
            <w:tcW w:w="850" w:type="dxa"/>
          </w:tcPr>
          <w:p w:rsidR="008F583A" w:rsidRPr="00AC0152" w:rsidRDefault="008F583A" w:rsidP="008F583A">
            <w:pPr>
              <w:pStyle w:val="TableParagraph"/>
              <w:spacing w:before="128"/>
              <w:ind w:left="49" w:right="41"/>
              <w:rPr>
                <w:sz w:val="16"/>
                <w:szCs w:val="16"/>
              </w:rPr>
            </w:pPr>
            <w:r w:rsidRPr="00AC0152">
              <w:rPr>
                <w:sz w:val="16"/>
                <w:szCs w:val="16"/>
              </w:rPr>
              <w:t>0001455</w:t>
            </w:r>
          </w:p>
        </w:tc>
        <w:tc>
          <w:tcPr>
            <w:tcW w:w="992" w:type="dxa"/>
          </w:tcPr>
          <w:p w:rsidR="008F583A" w:rsidRPr="00AC0152" w:rsidRDefault="008F583A" w:rsidP="003B281A">
            <w:pPr>
              <w:pStyle w:val="TableParagraph"/>
              <w:spacing w:before="128"/>
              <w:ind w:left="224"/>
              <w:jc w:val="left"/>
              <w:rPr>
                <w:sz w:val="16"/>
                <w:szCs w:val="16"/>
              </w:rPr>
            </w:pPr>
            <w:r w:rsidRPr="00AC0152">
              <w:rPr>
                <w:color w:val="000000"/>
                <w:sz w:val="16"/>
                <w:szCs w:val="16"/>
              </w:rPr>
              <w:t>26778</w:t>
            </w:r>
          </w:p>
        </w:tc>
        <w:tc>
          <w:tcPr>
            <w:tcW w:w="3826" w:type="dxa"/>
          </w:tcPr>
          <w:p w:rsidR="008F583A" w:rsidRPr="00AC0152" w:rsidRDefault="008F583A" w:rsidP="008F583A">
            <w:pPr>
              <w:pStyle w:val="TableParagraph"/>
              <w:spacing w:before="4"/>
              <w:ind w:left="72"/>
              <w:jc w:val="both"/>
              <w:rPr>
                <w:sz w:val="16"/>
                <w:szCs w:val="16"/>
              </w:rPr>
            </w:pPr>
            <w:r w:rsidRPr="00AC0152">
              <w:rPr>
                <w:sz w:val="16"/>
                <w:szCs w:val="16"/>
              </w:rPr>
              <w:t>SERVICO DE MANUTENCAO DE VEICULOS AUTOMOTIVOS - DO TIPO LAVAGEM COMPLETA DE ONIBUS</w:t>
            </w:r>
          </w:p>
        </w:tc>
        <w:tc>
          <w:tcPr>
            <w:tcW w:w="996" w:type="dxa"/>
            <w:tcBorders>
              <w:right w:val="single" w:sz="4" w:space="0" w:color="auto"/>
            </w:tcBorders>
          </w:tcPr>
          <w:p w:rsidR="008F583A" w:rsidRPr="00AC0152" w:rsidRDefault="008F583A" w:rsidP="001B228B">
            <w:pPr>
              <w:pStyle w:val="TableParagraph"/>
              <w:spacing w:before="128"/>
              <w:ind w:left="3"/>
              <w:rPr>
                <w:sz w:val="16"/>
                <w:szCs w:val="16"/>
              </w:rPr>
            </w:pPr>
            <w:r w:rsidRPr="00AC0152">
              <w:rPr>
                <w:sz w:val="16"/>
                <w:szCs w:val="16"/>
              </w:rPr>
              <w:t>SERVIÇO</w:t>
            </w:r>
          </w:p>
        </w:tc>
        <w:tc>
          <w:tcPr>
            <w:tcW w:w="708" w:type="dxa"/>
            <w:tcBorders>
              <w:left w:val="single" w:sz="4" w:space="0" w:color="auto"/>
            </w:tcBorders>
          </w:tcPr>
          <w:p w:rsidR="008F583A" w:rsidRPr="00AC0152" w:rsidRDefault="008F583A" w:rsidP="001B228B">
            <w:pPr>
              <w:pStyle w:val="TableParagraph"/>
              <w:spacing w:before="128"/>
              <w:ind w:left="90" w:right="71"/>
              <w:rPr>
                <w:sz w:val="16"/>
                <w:szCs w:val="16"/>
              </w:rPr>
            </w:pPr>
            <w:r w:rsidRPr="00AC0152">
              <w:rPr>
                <w:sz w:val="16"/>
                <w:szCs w:val="16"/>
              </w:rPr>
              <w:t>40</w:t>
            </w:r>
          </w:p>
        </w:tc>
        <w:tc>
          <w:tcPr>
            <w:tcW w:w="993" w:type="dxa"/>
            <w:shd w:val="clear" w:color="auto" w:fill="FFFFFF"/>
          </w:tcPr>
          <w:p w:rsidR="008F583A" w:rsidRPr="00AC0152" w:rsidRDefault="00E1242E" w:rsidP="00D33592">
            <w:pPr>
              <w:pStyle w:val="TableParagraph"/>
              <w:spacing w:before="128"/>
              <w:ind w:right="215"/>
              <w:jc w:val="right"/>
              <w:rPr>
                <w:sz w:val="16"/>
                <w:szCs w:val="16"/>
              </w:rPr>
            </w:pPr>
            <w:r>
              <w:rPr>
                <w:sz w:val="16"/>
                <w:szCs w:val="16"/>
              </w:rPr>
              <w:t>270,00</w:t>
            </w:r>
          </w:p>
        </w:tc>
        <w:tc>
          <w:tcPr>
            <w:tcW w:w="1134" w:type="dxa"/>
          </w:tcPr>
          <w:p w:rsidR="008F583A" w:rsidRPr="00B3139F" w:rsidRDefault="00E1242E" w:rsidP="00D33592">
            <w:pPr>
              <w:pStyle w:val="TableParagraph"/>
              <w:spacing w:before="128"/>
              <w:ind w:left="56" w:right="32"/>
              <w:jc w:val="right"/>
              <w:rPr>
                <w:b/>
                <w:sz w:val="16"/>
                <w:szCs w:val="16"/>
              </w:rPr>
            </w:pPr>
            <w:r w:rsidRPr="00B3139F">
              <w:rPr>
                <w:b/>
                <w:sz w:val="16"/>
                <w:szCs w:val="16"/>
              </w:rPr>
              <w:t>10.800,00</w:t>
            </w:r>
          </w:p>
        </w:tc>
      </w:tr>
      <w:tr w:rsidR="008F583A" w:rsidRPr="00AC0152" w:rsidTr="00D33592">
        <w:tblPrEx>
          <w:jc w:val="left"/>
        </w:tblPrEx>
        <w:trPr>
          <w:trHeight w:val="504"/>
        </w:trPr>
        <w:tc>
          <w:tcPr>
            <w:tcW w:w="561" w:type="dxa"/>
          </w:tcPr>
          <w:p w:rsidR="008F583A" w:rsidRPr="00AC0152" w:rsidRDefault="008F583A" w:rsidP="008F583A">
            <w:pPr>
              <w:pStyle w:val="TableParagraph"/>
              <w:spacing w:before="141"/>
              <w:ind w:left="111" w:right="104"/>
              <w:rPr>
                <w:sz w:val="16"/>
                <w:szCs w:val="16"/>
              </w:rPr>
            </w:pPr>
            <w:r w:rsidRPr="00AC0152">
              <w:rPr>
                <w:sz w:val="16"/>
                <w:szCs w:val="16"/>
              </w:rPr>
              <w:t>12</w:t>
            </w:r>
          </w:p>
        </w:tc>
        <w:tc>
          <w:tcPr>
            <w:tcW w:w="850" w:type="dxa"/>
          </w:tcPr>
          <w:p w:rsidR="008F583A" w:rsidRPr="00AC0152" w:rsidRDefault="008F583A" w:rsidP="008F583A">
            <w:pPr>
              <w:pStyle w:val="TableParagraph"/>
              <w:spacing w:before="141"/>
              <w:ind w:left="49" w:right="41"/>
              <w:rPr>
                <w:sz w:val="16"/>
                <w:szCs w:val="16"/>
              </w:rPr>
            </w:pPr>
            <w:r w:rsidRPr="00AC0152">
              <w:rPr>
                <w:sz w:val="16"/>
                <w:szCs w:val="16"/>
              </w:rPr>
              <w:t>0001463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F583A" w:rsidRPr="00AC0152" w:rsidRDefault="008F583A" w:rsidP="008F583A">
            <w:pPr>
              <w:jc w:val="center"/>
              <w:rPr>
                <w:rFonts w:ascii="Arial" w:hAnsi="Arial" w:cs="Arial"/>
                <w:color w:val="000000"/>
                <w:sz w:val="16"/>
                <w:szCs w:val="16"/>
                <w:lang w:val="pt-BR"/>
              </w:rPr>
            </w:pPr>
            <w:r w:rsidRPr="00AC0152">
              <w:rPr>
                <w:rFonts w:ascii="Arial" w:hAnsi="Arial" w:cs="Arial"/>
                <w:color w:val="000000"/>
                <w:sz w:val="16"/>
                <w:szCs w:val="16"/>
              </w:rPr>
              <w:t>508975</w:t>
            </w:r>
          </w:p>
        </w:tc>
        <w:tc>
          <w:tcPr>
            <w:tcW w:w="3826" w:type="dxa"/>
          </w:tcPr>
          <w:p w:rsidR="008F583A" w:rsidRPr="00AC0152" w:rsidRDefault="008F583A" w:rsidP="008F583A">
            <w:pPr>
              <w:pStyle w:val="TableParagraph"/>
              <w:spacing w:before="3"/>
              <w:ind w:left="72"/>
              <w:jc w:val="both"/>
              <w:rPr>
                <w:sz w:val="16"/>
                <w:szCs w:val="16"/>
              </w:rPr>
            </w:pPr>
            <w:r w:rsidRPr="00AC0152">
              <w:rPr>
                <w:sz w:val="16"/>
                <w:szCs w:val="16"/>
              </w:rPr>
              <w:t>SERVICO DE MANUTENCAO DE VEICULOS AUTOMOTIVOS - DO TIPO LAVAGEM SIMPLES CAMINHÃO</w:t>
            </w:r>
          </w:p>
        </w:tc>
        <w:tc>
          <w:tcPr>
            <w:tcW w:w="996" w:type="dxa"/>
            <w:tcBorders>
              <w:right w:val="single" w:sz="4" w:space="0" w:color="auto"/>
            </w:tcBorders>
          </w:tcPr>
          <w:p w:rsidR="008F583A" w:rsidRPr="00AC0152" w:rsidRDefault="008F583A" w:rsidP="001B228B">
            <w:pPr>
              <w:pStyle w:val="TableParagraph"/>
              <w:spacing w:before="141"/>
              <w:ind w:left="3"/>
              <w:rPr>
                <w:sz w:val="16"/>
                <w:szCs w:val="16"/>
              </w:rPr>
            </w:pPr>
            <w:r w:rsidRPr="00AC0152">
              <w:rPr>
                <w:sz w:val="16"/>
                <w:szCs w:val="16"/>
              </w:rPr>
              <w:t>SERVIÇO</w:t>
            </w:r>
          </w:p>
        </w:tc>
        <w:tc>
          <w:tcPr>
            <w:tcW w:w="708" w:type="dxa"/>
            <w:tcBorders>
              <w:left w:val="single" w:sz="4" w:space="0" w:color="auto"/>
            </w:tcBorders>
          </w:tcPr>
          <w:p w:rsidR="008F583A" w:rsidRPr="00AC0152" w:rsidRDefault="008F583A" w:rsidP="001B228B">
            <w:pPr>
              <w:pStyle w:val="TableParagraph"/>
              <w:spacing w:before="141"/>
              <w:ind w:left="90" w:right="71"/>
              <w:rPr>
                <w:sz w:val="16"/>
                <w:szCs w:val="16"/>
              </w:rPr>
            </w:pPr>
            <w:r w:rsidRPr="00AC0152">
              <w:rPr>
                <w:sz w:val="16"/>
                <w:szCs w:val="16"/>
              </w:rPr>
              <w:t>78</w:t>
            </w:r>
          </w:p>
        </w:tc>
        <w:tc>
          <w:tcPr>
            <w:tcW w:w="993" w:type="dxa"/>
            <w:shd w:val="clear" w:color="auto" w:fill="FFFFFF"/>
          </w:tcPr>
          <w:p w:rsidR="008F583A" w:rsidRPr="00AC0152" w:rsidRDefault="00D33592" w:rsidP="00D33592">
            <w:pPr>
              <w:pStyle w:val="TableParagraph"/>
              <w:spacing w:before="141"/>
              <w:ind w:right="215"/>
              <w:jc w:val="right"/>
              <w:rPr>
                <w:sz w:val="16"/>
                <w:szCs w:val="16"/>
              </w:rPr>
            </w:pPr>
            <w:r>
              <w:rPr>
                <w:sz w:val="16"/>
                <w:szCs w:val="16"/>
              </w:rPr>
              <w:t>220,00</w:t>
            </w:r>
          </w:p>
        </w:tc>
        <w:tc>
          <w:tcPr>
            <w:tcW w:w="1134" w:type="dxa"/>
          </w:tcPr>
          <w:p w:rsidR="008F583A" w:rsidRPr="00B3139F" w:rsidRDefault="00D33592" w:rsidP="00D33592">
            <w:pPr>
              <w:pStyle w:val="TableParagraph"/>
              <w:spacing w:before="141"/>
              <w:ind w:left="56" w:right="32"/>
              <w:jc w:val="right"/>
              <w:rPr>
                <w:b/>
                <w:sz w:val="16"/>
                <w:szCs w:val="16"/>
              </w:rPr>
            </w:pPr>
            <w:r w:rsidRPr="00B3139F">
              <w:rPr>
                <w:b/>
                <w:sz w:val="16"/>
                <w:szCs w:val="16"/>
              </w:rPr>
              <w:t>17.160,00</w:t>
            </w:r>
          </w:p>
        </w:tc>
      </w:tr>
      <w:tr w:rsidR="008F583A" w:rsidRPr="00AC0152" w:rsidTr="00D33592">
        <w:tblPrEx>
          <w:jc w:val="left"/>
        </w:tblPrEx>
        <w:trPr>
          <w:trHeight w:val="491"/>
        </w:trPr>
        <w:tc>
          <w:tcPr>
            <w:tcW w:w="561" w:type="dxa"/>
          </w:tcPr>
          <w:p w:rsidR="008F583A" w:rsidRPr="00AC0152" w:rsidRDefault="008F583A" w:rsidP="008F583A">
            <w:pPr>
              <w:pStyle w:val="TableParagraph"/>
              <w:spacing w:before="134"/>
              <w:ind w:left="111" w:right="104"/>
              <w:rPr>
                <w:sz w:val="16"/>
                <w:szCs w:val="16"/>
              </w:rPr>
            </w:pPr>
            <w:r w:rsidRPr="00AC0152">
              <w:rPr>
                <w:sz w:val="16"/>
                <w:szCs w:val="16"/>
              </w:rPr>
              <w:t>13</w:t>
            </w:r>
          </w:p>
        </w:tc>
        <w:tc>
          <w:tcPr>
            <w:tcW w:w="850" w:type="dxa"/>
          </w:tcPr>
          <w:p w:rsidR="008F583A" w:rsidRPr="00AC0152" w:rsidRDefault="008F583A" w:rsidP="008F583A">
            <w:pPr>
              <w:pStyle w:val="TableParagraph"/>
              <w:spacing w:before="134"/>
              <w:ind w:left="49" w:right="40"/>
              <w:rPr>
                <w:sz w:val="16"/>
                <w:szCs w:val="16"/>
              </w:rPr>
            </w:pPr>
            <w:r w:rsidRPr="00AC0152">
              <w:rPr>
                <w:sz w:val="16"/>
                <w:szCs w:val="16"/>
              </w:rPr>
              <w:t>328981-8</w:t>
            </w:r>
          </w:p>
        </w:tc>
        <w:tc>
          <w:tcPr>
            <w:tcW w:w="992" w:type="dxa"/>
            <w:tcBorders>
              <w:top w:val="nil"/>
              <w:left w:val="single" w:sz="4" w:space="0" w:color="auto"/>
              <w:bottom w:val="single" w:sz="4" w:space="0" w:color="auto"/>
              <w:right w:val="single" w:sz="4" w:space="0" w:color="auto"/>
            </w:tcBorders>
            <w:shd w:val="clear" w:color="auto" w:fill="auto"/>
            <w:vAlign w:val="center"/>
          </w:tcPr>
          <w:p w:rsidR="008F583A" w:rsidRPr="00AC0152" w:rsidRDefault="008F583A" w:rsidP="008F583A">
            <w:pPr>
              <w:jc w:val="center"/>
              <w:rPr>
                <w:rFonts w:ascii="Arial" w:hAnsi="Arial" w:cs="Arial"/>
                <w:color w:val="000000"/>
                <w:sz w:val="16"/>
                <w:szCs w:val="16"/>
              </w:rPr>
            </w:pPr>
            <w:r w:rsidRPr="00AC0152">
              <w:rPr>
                <w:rFonts w:ascii="Arial" w:hAnsi="Arial" w:cs="Arial"/>
                <w:color w:val="000000"/>
                <w:sz w:val="16"/>
                <w:szCs w:val="16"/>
              </w:rPr>
              <w:t>508976</w:t>
            </w:r>
          </w:p>
        </w:tc>
        <w:tc>
          <w:tcPr>
            <w:tcW w:w="3826" w:type="dxa"/>
          </w:tcPr>
          <w:p w:rsidR="008F583A" w:rsidRPr="00AC0152" w:rsidRDefault="008F583A" w:rsidP="008F583A">
            <w:pPr>
              <w:pStyle w:val="TableParagraph"/>
              <w:spacing w:before="3"/>
              <w:ind w:left="72"/>
              <w:jc w:val="both"/>
              <w:rPr>
                <w:sz w:val="16"/>
                <w:szCs w:val="16"/>
              </w:rPr>
            </w:pPr>
            <w:r w:rsidRPr="00AC0152">
              <w:rPr>
                <w:sz w:val="16"/>
                <w:szCs w:val="16"/>
              </w:rPr>
              <w:t>SERVICO DE MANUTENCAO DE VEICULOS AUTOMOTIVOS - DO TIPO LAVAGEM COMPLETA  CAMINHÃO</w:t>
            </w:r>
          </w:p>
        </w:tc>
        <w:tc>
          <w:tcPr>
            <w:tcW w:w="996" w:type="dxa"/>
            <w:tcBorders>
              <w:right w:val="single" w:sz="4" w:space="0" w:color="auto"/>
            </w:tcBorders>
          </w:tcPr>
          <w:p w:rsidR="008F583A" w:rsidRPr="00AC0152" w:rsidRDefault="008F583A" w:rsidP="001B228B">
            <w:pPr>
              <w:pStyle w:val="TableParagraph"/>
              <w:spacing w:before="134"/>
              <w:ind w:left="3"/>
              <w:rPr>
                <w:sz w:val="16"/>
                <w:szCs w:val="16"/>
              </w:rPr>
            </w:pPr>
            <w:r w:rsidRPr="00AC0152">
              <w:rPr>
                <w:sz w:val="16"/>
                <w:szCs w:val="16"/>
              </w:rPr>
              <w:t>SERVIÇO</w:t>
            </w:r>
          </w:p>
        </w:tc>
        <w:tc>
          <w:tcPr>
            <w:tcW w:w="708" w:type="dxa"/>
            <w:tcBorders>
              <w:left w:val="single" w:sz="4" w:space="0" w:color="auto"/>
            </w:tcBorders>
          </w:tcPr>
          <w:p w:rsidR="008F583A" w:rsidRPr="00AC0152" w:rsidRDefault="008F583A" w:rsidP="001B228B">
            <w:pPr>
              <w:pStyle w:val="TableParagraph"/>
              <w:spacing w:before="134"/>
              <w:ind w:left="90" w:right="71"/>
              <w:rPr>
                <w:sz w:val="16"/>
                <w:szCs w:val="16"/>
              </w:rPr>
            </w:pPr>
            <w:r w:rsidRPr="00AC0152">
              <w:rPr>
                <w:sz w:val="16"/>
                <w:szCs w:val="16"/>
              </w:rPr>
              <w:t>69</w:t>
            </w:r>
          </w:p>
        </w:tc>
        <w:tc>
          <w:tcPr>
            <w:tcW w:w="993" w:type="dxa"/>
            <w:shd w:val="clear" w:color="auto" w:fill="FFFFFF"/>
          </w:tcPr>
          <w:p w:rsidR="008F583A" w:rsidRPr="00AC0152" w:rsidRDefault="00D33592" w:rsidP="00D33592">
            <w:pPr>
              <w:pStyle w:val="TableParagraph"/>
              <w:spacing w:before="134"/>
              <w:ind w:right="162"/>
              <w:jc w:val="right"/>
              <w:rPr>
                <w:sz w:val="16"/>
                <w:szCs w:val="16"/>
              </w:rPr>
            </w:pPr>
            <w:r>
              <w:rPr>
                <w:sz w:val="16"/>
                <w:szCs w:val="16"/>
              </w:rPr>
              <w:t>280,00</w:t>
            </w:r>
          </w:p>
        </w:tc>
        <w:tc>
          <w:tcPr>
            <w:tcW w:w="1134" w:type="dxa"/>
          </w:tcPr>
          <w:p w:rsidR="008F583A" w:rsidRPr="00B3139F" w:rsidRDefault="00D33592" w:rsidP="00D33592">
            <w:pPr>
              <w:pStyle w:val="TableParagraph"/>
              <w:spacing w:before="134"/>
              <w:ind w:left="56" w:right="32"/>
              <w:jc w:val="right"/>
              <w:rPr>
                <w:b/>
                <w:sz w:val="16"/>
                <w:szCs w:val="16"/>
              </w:rPr>
            </w:pPr>
            <w:r w:rsidRPr="00B3139F">
              <w:rPr>
                <w:b/>
                <w:sz w:val="16"/>
                <w:szCs w:val="16"/>
              </w:rPr>
              <w:t>19.320,00</w:t>
            </w:r>
          </w:p>
        </w:tc>
      </w:tr>
      <w:tr w:rsidR="008F583A" w:rsidRPr="00AC0152" w:rsidTr="00D33592">
        <w:tblPrEx>
          <w:jc w:val="left"/>
        </w:tblPrEx>
        <w:trPr>
          <w:trHeight w:val="467"/>
        </w:trPr>
        <w:tc>
          <w:tcPr>
            <w:tcW w:w="561" w:type="dxa"/>
          </w:tcPr>
          <w:p w:rsidR="008F583A" w:rsidRPr="00AC0152" w:rsidRDefault="008F583A" w:rsidP="008F583A">
            <w:pPr>
              <w:pStyle w:val="TableParagraph"/>
              <w:spacing w:before="122"/>
              <w:ind w:left="111" w:right="104"/>
              <w:rPr>
                <w:sz w:val="16"/>
                <w:szCs w:val="16"/>
              </w:rPr>
            </w:pPr>
            <w:r w:rsidRPr="00AC0152">
              <w:rPr>
                <w:sz w:val="16"/>
                <w:szCs w:val="16"/>
              </w:rPr>
              <w:t>14</w:t>
            </w:r>
          </w:p>
        </w:tc>
        <w:tc>
          <w:tcPr>
            <w:tcW w:w="850" w:type="dxa"/>
          </w:tcPr>
          <w:p w:rsidR="008F583A" w:rsidRPr="00AC0152" w:rsidRDefault="008F583A" w:rsidP="008F583A">
            <w:pPr>
              <w:pStyle w:val="TableParagraph"/>
              <w:spacing w:before="122"/>
              <w:ind w:left="49" w:right="40"/>
              <w:rPr>
                <w:sz w:val="16"/>
                <w:szCs w:val="16"/>
              </w:rPr>
            </w:pPr>
            <w:r w:rsidRPr="00AC0152">
              <w:rPr>
                <w:sz w:val="16"/>
                <w:szCs w:val="16"/>
              </w:rPr>
              <w:t>00016409</w:t>
            </w:r>
          </w:p>
        </w:tc>
        <w:tc>
          <w:tcPr>
            <w:tcW w:w="992" w:type="dxa"/>
            <w:tcBorders>
              <w:top w:val="nil"/>
              <w:left w:val="single" w:sz="4" w:space="0" w:color="auto"/>
              <w:bottom w:val="single" w:sz="4" w:space="0" w:color="auto"/>
              <w:right w:val="single" w:sz="4" w:space="0" w:color="auto"/>
            </w:tcBorders>
            <w:shd w:val="clear" w:color="auto" w:fill="auto"/>
            <w:vAlign w:val="center"/>
          </w:tcPr>
          <w:p w:rsidR="008F583A" w:rsidRPr="00AC0152" w:rsidRDefault="008F583A" w:rsidP="008F583A">
            <w:pPr>
              <w:jc w:val="center"/>
              <w:rPr>
                <w:rFonts w:ascii="Arial" w:hAnsi="Arial" w:cs="Arial"/>
                <w:color w:val="000000"/>
                <w:sz w:val="16"/>
                <w:szCs w:val="16"/>
              </w:rPr>
            </w:pPr>
            <w:r w:rsidRPr="00AC0152">
              <w:rPr>
                <w:rFonts w:ascii="Arial" w:hAnsi="Arial" w:cs="Arial"/>
                <w:color w:val="000000"/>
                <w:sz w:val="16"/>
                <w:szCs w:val="16"/>
              </w:rPr>
              <w:t>508977</w:t>
            </w:r>
          </w:p>
        </w:tc>
        <w:tc>
          <w:tcPr>
            <w:tcW w:w="3826" w:type="dxa"/>
          </w:tcPr>
          <w:p w:rsidR="008F583A" w:rsidRPr="00AC0152" w:rsidRDefault="008F583A" w:rsidP="008F583A">
            <w:pPr>
              <w:pStyle w:val="TableParagraph"/>
              <w:spacing w:before="4"/>
              <w:ind w:left="72"/>
              <w:jc w:val="both"/>
              <w:rPr>
                <w:sz w:val="16"/>
                <w:szCs w:val="16"/>
              </w:rPr>
            </w:pPr>
            <w:r w:rsidRPr="00AC0152">
              <w:rPr>
                <w:sz w:val="16"/>
                <w:szCs w:val="16"/>
              </w:rPr>
              <w:t>SERVICO DE MANUTENCAO DE VEICULOS AUTOMOTIVOS - DO TIPO LAVAGEM SIMPLES TRATOR DE PNEU</w:t>
            </w:r>
          </w:p>
        </w:tc>
        <w:tc>
          <w:tcPr>
            <w:tcW w:w="996" w:type="dxa"/>
            <w:tcBorders>
              <w:right w:val="single" w:sz="4" w:space="0" w:color="auto"/>
            </w:tcBorders>
          </w:tcPr>
          <w:p w:rsidR="008F583A" w:rsidRPr="00AC0152" w:rsidRDefault="008F583A" w:rsidP="001B228B">
            <w:pPr>
              <w:pStyle w:val="TableParagraph"/>
              <w:spacing w:before="122"/>
              <w:ind w:left="3"/>
              <w:rPr>
                <w:sz w:val="16"/>
                <w:szCs w:val="16"/>
              </w:rPr>
            </w:pPr>
            <w:r w:rsidRPr="00AC0152">
              <w:rPr>
                <w:sz w:val="16"/>
                <w:szCs w:val="16"/>
              </w:rPr>
              <w:t>SERVIÇO</w:t>
            </w:r>
          </w:p>
        </w:tc>
        <w:tc>
          <w:tcPr>
            <w:tcW w:w="708" w:type="dxa"/>
            <w:tcBorders>
              <w:left w:val="single" w:sz="4" w:space="0" w:color="auto"/>
            </w:tcBorders>
          </w:tcPr>
          <w:p w:rsidR="008F583A" w:rsidRPr="00AC0152" w:rsidRDefault="008F583A" w:rsidP="001B228B">
            <w:pPr>
              <w:pStyle w:val="TableParagraph"/>
              <w:spacing w:before="122"/>
              <w:ind w:left="90" w:right="71"/>
              <w:rPr>
                <w:sz w:val="16"/>
                <w:szCs w:val="16"/>
              </w:rPr>
            </w:pPr>
            <w:r w:rsidRPr="00AC0152">
              <w:rPr>
                <w:sz w:val="16"/>
                <w:szCs w:val="16"/>
              </w:rPr>
              <w:t>63</w:t>
            </w:r>
          </w:p>
        </w:tc>
        <w:tc>
          <w:tcPr>
            <w:tcW w:w="993" w:type="dxa"/>
            <w:shd w:val="clear" w:color="auto" w:fill="FFFFFF"/>
          </w:tcPr>
          <w:p w:rsidR="008F583A" w:rsidRPr="00AC0152" w:rsidRDefault="00D33592" w:rsidP="00D33592">
            <w:pPr>
              <w:pStyle w:val="TableParagraph"/>
              <w:spacing w:before="122"/>
              <w:ind w:right="215"/>
              <w:jc w:val="right"/>
              <w:rPr>
                <w:sz w:val="16"/>
                <w:szCs w:val="16"/>
              </w:rPr>
            </w:pPr>
            <w:r>
              <w:rPr>
                <w:sz w:val="16"/>
                <w:szCs w:val="16"/>
              </w:rPr>
              <w:t>140,00</w:t>
            </w:r>
          </w:p>
        </w:tc>
        <w:tc>
          <w:tcPr>
            <w:tcW w:w="1134" w:type="dxa"/>
          </w:tcPr>
          <w:p w:rsidR="008F583A" w:rsidRPr="00B3139F" w:rsidRDefault="00D33592" w:rsidP="00D33592">
            <w:pPr>
              <w:pStyle w:val="TableParagraph"/>
              <w:spacing w:before="122"/>
              <w:ind w:left="56" w:right="32"/>
              <w:jc w:val="right"/>
              <w:rPr>
                <w:b/>
                <w:sz w:val="16"/>
                <w:szCs w:val="16"/>
              </w:rPr>
            </w:pPr>
            <w:r w:rsidRPr="00B3139F">
              <w:rPr>
                <w:b/>
                <w:sz w:val="16"/>
                <w:szCs w:val="16"/>
              </w:rPr>
              <w:t>8.820,00</w:t>
            </w:r>
          </w:p>
        </w:tc>
      </w:tr>
      <w:tr w:rsidR="008F583A" w:rsidRPr="00AC0152" w:rsidTr="00D33592">
        <w:tblPrEx>
          <w:jc w:val="left"/>
        </w:tblPrEx>
        <w:trPr>
          <w:trHeight w:val="466"/>
        </w:trPr>
        <w:tc>
          <w:tcPr>
            <w:tcW w:w="561" w:type="dxa"/>
          </w:tcPr>
          <w:p w:rsidR="008F583A" w:rsidRPr="00AC0152" w:rsidRDefault="008F583A" w:rsidP="008F583A">
            <w:pPr>
              <w:pStyle w:val="TableParagraph"/>
              <w:spacing w:before="122"/>
              <w:ind w:left="111" w:right="104"/>
              <w:rPr>
                <w:sz w:val="16"/>
                <w:szCs w:val="16"/>
              </w:rPr>
            </w:pPr>
            <w:r w:rsidRPr="00AC0152">
              <w:rPr>
                <w:sz w:val="16"/>
                <w:szCs w:val="16"/>
              </w:rPr>
              <w:lastRenderedPageBreak/>
              <w:t>15</w:t>
            </w:r>
          </w:p>
        </w:tc>
        <w:tc>
          <w:tcPr>
            <w:tcW w:w="850" w:type="dxa"/>
          </w:tcPr>
          <w:p w:rsidR="008F583A" w:rsidRPr="00AC0152" w:rsidRDefault="008F583A" w:rsidP="008F583A">
            <w:pPr>
              <w:pStyle w:val="TableParagraph"/>
              <w:spacing w:before="122"/>
              <w:ind w:left="49" w:right="40"/>
              <w:rPr>
                <w:sz w:val="16"/>
                <w:szCs w:val="16"/>
              </w:rPr>
            </w:pPr>
            <w:r w:rsidRPr="00AC0152">
              <w:rPr>
                <w:sz w:val="16"/>
                <w:szCs w:val="16"/>
              </w:rPr>
              <w:t>0001482</w:t>
            </w:r>
          </w:p>
        </w:tc>
        <w:tc>
          <w:tcPr>
            <w:tcW w:w="992" w:type="dxa"/>
            <w:tcBorders>
              <w:top w:val="nil"/>
              <w:left w:val="single" w:sz="4" w:space="0" w:color="auto"/>
              <w:bottom w:val="single" w:sz="4" w:space="0" w:color="auto"/>
              <w:right w:val="single" w:sz="4" w:space="0" w:color="auto"/>
            </w:tcBorders>
            <w:shd w:val="clear" w:color="auto" w:fill="auto"/>
            <w:vAlign w:val="center"/>
          </w:tcPr>
          <w:p w:rsidR="008F583A" w:rsidRPr="00AC0152" w:rsidRDefault="008F583A" w:rsidP="008F583A">
            <w:pPr>
              <w:jc w:val="center"/>
              <w:rPr>
                <w:rFonts w:ascii="Arial" w:hAnsi="Arial" w:cs="Arial"/>
                <w:color w:val="000000"/>
                <w:sz w:val="16"/>
                <w:szCs w:val="16"/>
              </w:rPr>
            </w:pPr>
            <w:r w:rsidRPr="00AC0152">
              <w:rPr>
                <w:rFonts w:ascii="Arial" w:hAnsi="Arial" w:cs="Arial"/>
                <w:color w:val="000000"/>
                <w:sz w:val="16"/>
                <w:szCs w:val="16"/>
              </w:rPr>
              <w:t>26788</w:t>
            </w:r>
          </w:p>
        </w:tc>
        <w:tc>
          <w:tcPr>
            <w:tcW w:w="3826" w:type="dxa"/>
          </w:tcPr>
          <w:p w:rsidR="008F583A" w:rsidRPr="00AC0152" w:rsidRDefault="008F583A" w:rsidP="008F583A">
            <w:pPr>
              <w:pStyle w:val="TableParagraph"/>
              <w:spacing w:before="3"/>
              <w:ind w:left="72"/>
              <w:jc w:val="both"/>
              <w:rPr>
                <w:sz w:val="16"/>
                <w:szCs w:val="16"/>
              </w:rPr>
            </w:pPr>
            <w:r w:rsidRPr="00AC0152">
              <w:rPr>
                <w:sz w:val="16"/>
                <w:szCs w:val="16"/>
              </w:rPr>
              <w:t>SERVICO DE MANUTENCAO DE VEICULOS AUTOMOTIVOS - DO TIPO LAVAGEM COMPLETA DE TRATOR DE PNEU</w:t>
            </w:r>
          </w:p>
        </w:tc>
        <w:tc>
          <w:tcPr>
            <w:tcW w:w="996" w:type="dxa"/>
            <w:tcBorders>
              <w:right w:val="single" w:sz="4" w:space="0" w:color="auto"/>
            </w:tcBorders>
          </w:tcPr>
          <w:p w:rsidR="008F583A" w:rsidRPr="00AC0152" w:rsidRDefault="008F583A" w:rsidP="001B228B">
            <w:pPr>
              <w:pStyle w:val="TableParagraph"/>
              <w:spacing w:before="122"/>
              <w:ind w:left="3"/>
              <w:rPr>
                <w:sz w:val="16"/>
                <w:szCs w:val="16"/>
              </w:rPr>
            </w:pPr>
            <w:r w:rsidRPr="00AC0152">
              <w:rPr>
                <w:sz w:val="16"/>
                <w:szCs w:val="16"/>
              </w:rPr>
              <w:t>SERVIÇO</w:t>
            </w:r>
          </w:p>
        </w:tc>
        <w:tc>
          <w:tcPr>
            <w:tcW w:w="708" w:type="dxa"/>
            <w:tcBorders>
              <w:left w:val="single" w:sz="4" w:space="0" w:color="auto"/>
            </w:tcBorders>
          </w:tcPr>
          <w:p w:rsidR="008F583A" w:rsidRPr="00AC0152" w:rsidRDefault="008F583A" w:rsidP="001B228B">
            <w:pPr>
              <w:pStyle w:val="TableParagraph"/>
              <w:spacing w:before="122"/>
              <w:ind w:left="90" w:right="71"/>
              <w:rPr>
                <w:sz w:val="16"/>
                <w:szCs w:val="16"/>
              </w:rPr>
            </w:pPr>
            <w:r w:rsidRPr="00AC0152">
              <w:rPr>
                <w:sz w:val="16"/>
                <w:szCs w:val="16"/>
              </w:rPr>
              <w:t>49</w:t>
            </w:r>
          </w:p>
        </w:tc>
        <w:tc>
          <w:tcPr>
            <w:tcW w:w="993" w:type="dxa"/>
            <w:shd w:val="clear" w:color="auto" w:fill="FFFFFF"/>
          </w:tcPr>
          <w:p w:rsidR="008F583A" w:rsidRPr="00AC0152" w:rsidRDefault="00963D61" w:rsidP="00D33592">
            <w:pPr>
              <w:pStyle w:val="TableParagraph"/>
              <w:spacing w:before="122"/>
              <w:ind w:right="215"/>
              <w:jc w:val="right"/>
              <w:rPr>
                <w:sz w:val="16"/>
                <w:szCs w:val="16"/>
              </w:rPr>
            </w:pPr>
            <w:r>
              <w:rPr>
                <w:sz w:val="16"/>
                <w:szCs w:val="16"/>
              </w:rPr>
              <w:t>220,00</w:t>
            </w:r>
          </w:p>
        </w:tc>
        <w:tc>
          <w:tcPr>
            <w:tcW w:w="1134" w:type="dxa"/>
          </w:tcPr>
          <w:p w:rsidR="008F583A" w:rsidRPr="00B3139F" w:rsidRDefault="00963D61" w:rsidP="00D33592">
            <w:pPr>
              <w:pStyle w:val="TableParagraph"/>
              <w:spacing w:before="122"/>
              <w:ind w:left="56" w:right="32"/>
              <w:jc w:val="right"/>
              <w:rPr>
                <w:b/>
                <w:sz w:val="16"/>
                <w:szCs w:val="16"/>
              </w:rPr>
            </w:pPr>
            <w:r w:rsidRPr="00B3139F">
              <w:rPr>
                <w:b/>
                <w:sz w:val="16"/>
                <w:szCs w:val="16"/>
              </w:rPr>
              <w:t>10.780,00</w:t>
            </w:r>
          </w:p>
        </w:tc>
      </w:tr>
      <w:tr w:rsidR="008F583A" w:rsidRPr="00AC0152" w:rsidTr="00D33592">
        <w:tblPrEx>
          <w:jc w:val="left"/>
        </w:tblPrEx>
        <w:trPr>
          <w:trHeight w:val="480"/>
        </w:trPr>
        <w:tc>
          <w:tcPr>
            <w:tcW w:w="561" w:type="dxa"/>
          </w:tcPr>
          <w:p w:rsidR="008F583A" w:rsidRPr="00AC0152" w:rsidRDefault="008F583A" w:rsidP="008F583A">
            <w:pPr>
              <w:pStyle w:val="TableParagraph"/>
              <w:spacing w:before="128"/>
              <w:ind w:left="111" w:right="104"/>
              <w:rPr>
                <w:sz w:val="16"/>
                <w:szCs w:val="16"/>
              </w:rPr>
            </w:pPr>
            <w:r w:rsidRPr="00AC0152">
              <w:rPr>
                <w:sz w:val="16"/>
                <w:szCs w:val="16"/>
              </w:rPr>
              <w:t>16</w:t>
            </w:r>
          </w:p>
        </w:tc>
        <w:tc>
          <w:tcPr>
            <w:tcW w:w="850" w:type="dxa"/>
          </w:tcPr>
          <w:p w:rsidR="008F583A" w:rsidRPr="00AC0152" w:rsidRDefault="008F583A" w:rsidP="008F583A">
            <w:pPr>
              <w:pStyle w:val="TableParagraph"/>
              <w:spacing w:before="128"/>
              <w:ind w:left="49" w:right="40"/>
              <w:rPr>
                <w:sz w:val="16"/>
                <w:szCs w:val="16"/>
              </w:rPr>
            </w:pPr>
            <w:r w:rsidRPr="00AC0152">
              <w:rPr>
                <w:sz w:val="16"/>
                <w:szCs w:val="16"/>
              </w:rPr>
              <w:t>0003009</w:t>
            </w:r>
          </w:p>
        </w:tc>
        <w:tc>
          <w:tcPr>
            <w:tcW w:w="992" w:type="dxa"/>
            <w:tcBorders>
              <w:top w:val="nil"/>
              <w:left w:val="single" w:sz="4" w:space="0" w:color="auto"/>
              <w:bottom w:val="single" w:sz="4" w:space="0" w:color="auto"/>
              <w:right w:val="single" w:sz="4" w:space="0" w:color="auto"/>
            </w:tcBorders>
            <w:shd w:val="clear" w:color="auto" w:fill="auto"/>
            <w:vAlign w:val="center"/>
          </w:tcPr>
          <w:p w:rsidR="008F583A" w:rsidRPr="00AC0152" w:rsidRDefault="008F583A" w:rsidP="008F583A">
            <w:pPr>
              <w:jc w:val="center"/>
              <w:rPr>
                <w:rFonts w:ascii="Arial" w:hAnsi="Arial" w:cs="Arial"/>
                <w:color w:val="000000"/>
                <w:sz w:val="16"/>
                <w:szCs w:val="16"/>
              </w:rPr>
            </w:pPr>
            <w:r w:rsidRPr="00AC0152">
              <w:rPr>
                <w:rFonts w:ascii="Arial" w:hAnsi="Arial" w:cs="Arial"/>
                <w:color w:val="000000"/>
                <w:sz w:val="16"/>
                <w:szCs w:val="16"/>
              </w:rPr>
              <w:t>508978</w:t>
            </w:r>
          </w:p>
        </w:tc>
        <w:tc>
          <w:tcPr>
            <w:tcW w:w="3826" w:type="dxa"/>
          </w:tcPr>
          <w:p w:rsidR="008F583A" w:rsidRPr="00AC0152" w:rsidRDefault="008F583A" w:rsidP="008F583A">
            <w:pPr>
              <w:pStyle w:val="TableParagraph"/>
              <w:spacing w:before="4"/>
              <w:ind w:left="72"/>
              <w:jc w:val="both"/>
              <w:rPr>
                <w:sz w:val="16"/>
                <w:szCs w:val="16"/>
              </w:rPr>
            </w:pPr>
            <w:r w:rsidRPr="00AC0152">
              <w:rPr>
                <w:sz w:val="16"/>
                <w:szCs w:val="16"/>
              </w:rPr>
              <w:t>SERVICO DE MANUTENCAO DE VEICULOS AUTOMOTIVOS - DO TIPO LAVAGEM COMPLETA ESCAVADEIRA HIDRAULICA</w:t>
            </w:r>
          </w:p>
        </w:tc>
        <w:tc>
          <w:tcPr>
            <w:tcW w:w="996" w:type="dxa"/>
            <w:tcBorders>
              <w:right w:val="single" w:sz="4" w:space="0" w:color="auto"/>
            </w:tcBorders>
          </w:tcPr>
          <w:p w:rsidR="008F583A" w:rsidRPr="00AC0152" w:rsidRDefault="008F583A" w:rsidP="001B228B">
            <w:pPr>
              <w:pStyle w:val="TableParagraph"/>
              <w:spacing w:before="128"/>
              <w:ind w:left="3"/>
              <w:rPr>
                <w:sz w:val="16"/>
                <w:szCs w:val="16"/>
              </w:rPr>
            </w:pPr>
            <w:r w:rsidRPr="00AC0152">
              <w:rPr>
                <w:sz w:val="16"/>
                <w:szCs w:val="16"/>
              </w:rPr>
              <w:t>SERVIÇO</w:t>
            </w:r>
          </w:p>
        </w:tc>
        <w:tc>
          <w:tcPr>
            <w:tcW w:w="708" w:type="dxa"/>
            <w:tcBorders>
              <w:left w:val="single" w:sz="4" w:space="0" w:color="auto"/>
            </w:tcBorders>
          </w:tcPr>
          <w:p w:rsidR="008F583A" w:rsidRPr="00AC0152" w:rsidRDefault="008F583A" w:rsidP="001B228B">
            <w:pPr>
              <w:pStyle w:val="TableParagraph"/>
              <w:spacing w:before="128"/>
              <w:ind w:left="90" w:right="71"/>
              <w:rPr>
                <w:sz w:val="16"/>
                <w:szCs w:val="16"/>
              </w:rPr>
            </w:pPr>
            <w:r w:rsidRPr="00AC0152">
              <w:rPr>
                <w:sz w:val="16"/>
                <w:szCs w:val="16"/>
              </w:rPr>
              <w:t>30</w:t>
            </w:r>
          </w:p>
        </w:tc>
        <w:tc>
          <w:tcPr>
            <w:tcW w:w="993" w:type="dxa"/>
            <w:shd w:val="clear" w:color="auto" w:fill="FFFFFF"/>
          </w:tcPr>
          <w:p w:rsidR="008F583A" w:rsidRPr="00AC0152" w:rsidRDefault="00D33592" w:rsidP="00D33592">
            <w:pPr>
              <w:pStyle w:val="TableParagraph"/>
              <w:spacing w:before="128"/>
              <w:ind w:right="162"/>
              <w:jc w:val="right"/>
              <w:rPr>
                <w:sz w:val="16"/>
                <w:szCs w:val="16"/>
              </w:rPr>
            </w:pPr>
            <w:r>
              <w:rPr>
                <w:sz w:val="16"/>
                <w:szCs w:val="16"/>
              </w:rPr>
              <w:t>375,00</w:t>
            </w:r>
          </w:p>
        </w:tc>
        <w:tc>
          <w:tcPr>
            <w:tcW w:w="1134" w:type="dxa"/>
          </w:tcPr>
          <w:p w:rsidR="008F583A" w:rsidRPr="00B3139F" w:rsidRDefault="00D33592" w:rsidP="00D33592">
            <w:pPr>
              <w:pStyle w:val="TableParagraph"/>
              <w:spacing w:before="128"/>
              <w:ind w:left="56" w:right="32"/>
              <w:jc w:val="right"/>
              <w:rPr>
                <w:b/>
                <w:sz w:val="16"/>
                <w:szCs w:val="16"/>
              </w:rPr>
            </w:pPr>
            <w:r w:rsidRPr="00B3139F">
              <w:rPr>
                <w:b/>
                <w:sz w:val="16"/>
                <w:szCs w:val="16"/>
              </w:rPr>
              <w:t>11.250,00</w:t>
            </w:r>
          </w:p>
        </w:tc>
      </w:tr>
      <w:tr w:rsidR="008F583A" w:rsidRPr="00AC0152" w:rsidTr="00D33592">
        <w:tblPrEx>
          <w:jc w:val="left"/>
        </w:tblPrEx>
        <w:trPr>
          <w:trHeight w:val="467"/>
        </w:trPr>
        <w:tc>
          <w:tcPr>
            <w:tcW w:w="561" w:type="dxa"/>
          </w:tcPr>
          <w:p w:rsidR="008F583A" w:rsidRPr="00AC0152" w:rsidRDefault="008F583A" w:rsidP="008F583A">
            <w:pPr>
              <w:pStyle w:val="TableParagraph"/>
              <w:spacing w:before="122"/>
              <w:ind w:left="111" w:right="104"/>
              <w:rPr>
                <w:sz w:val="16"/>
                <w:szCs w:val="16"/>
              </w:rPr>
            </w:pPr>
            <w:r w:rsidRPr="00AC0152">
              <w:rPr>
                <w:sz w:val="16"/>
                <w:szCs w:val="16"/>
              </w:rPr>
              <w:t>17</w:t>
            </w:r>
          </w:p>
        </w:tc>
        <w:tc>
          <w:tcPr>
            <w:tcW w:w="850" w:type="dxa"/>
          </w:tcPr>
          <w:p w:rsidR="008F583A" w:rsidRPr="00AC0152" w:rsidRDefault="008F583A" w:rsidP="008F583A">
            <w:pPr>
              <w:pStyle w:val="TableParagraph"/>
              <w:spacing w:before="122"/>
              <w:ind w:left="49" w:right="40"/>
              <w:rPr>
                <w:sz w:val="16"/>
                <w:szCs w:val="16"/>
              </w:rPr>
            </w:pPr>
            <w:r w:rsidRPr="00AC0152">
              <w:rPr>
                <w:sz w:val="16"/>
                <w:szCs w:val="16"/>
              </w:rPr>
              <w:t>00016410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F583A" w:rsidRPr="00AC0152" w:rsidRDefault="008F583A" w:rsidP="008F583A">
            <w:pPr>
              <w:jc w:val="center"/>
              <w:rPr>
                <w:rFonts w:ascii="Arial" w:hAnsi="Arial" w:cs="Arial"/>
                <w:color w:val="000000"/>
                <w:sz w:val="16"/>
                <w:szCs w:val="16"/>
                <w:lang w:val="pt-BR"/>
              </w:rPr>
            </w:pPr>
            <w:r w:rsidRPr="00AC0152">
              <w:rPr>
                <w:rFonts w:ascii="Arial" w:hAnsi="Arial" w:cs="Arial"/>
                <w:color w:val="000000"/>
                <w:sz w:val="16"/>
                <w:szCs w:val="16"/>
              </w:rPr>
              <w:t>508979</w:t>
            </w:r>
          </w:p>
        </w:tc>
        <w:tc>
          <w:tcPr>
            <w:tcW w:w="3826" w:type="dxa"/>
          </w:tcPr>
          <w:p w:rsidR="008F583A" w:rsidRPr="00AC0152" w:rsidRDefault="008F583A" w:rsidP="008F583A">
            <w:pPr>
              <w:pStyle w:val="TableParagraph"/>
              <w:spacing w:before="3"/>
              <w:ind w:left="72"/>
              <w:jc w:val="both"/>
              <w:rPr>
                <w:sz w:val="16"/>
                <w:szCs w:val="16"/>
              </w:rPr>
            </w:pPr>
            <w:r w:rsidRPr="00AC0152">
              <w:rPr>
                <w:sz w:val="16"/>
                <w:szCs w:val="16"/>
              </w:rPr>
              <w:t>SERVICO DE MANUTENCAO DE VEICULOS AUTOMOTIVOS - DO TIPO LAVAGEM SIMPLES  MOTONIVELADORA</w:t>
            </w:r>
          </w:p>
        </w:tc>
        <w:tc>
          <w:tcPr>
            <w:tcW w:w="996" w:type="dxa"/>
            <w:tcBorders>
              <w:right w:val="single" w:sz="4" w:space="0" w:color="auto"/>
            </w:tcBorders>
          </w:tcPr>
          <w:p w:rsidR="008F583A" w:rsidRPr="00AC0152" w:rsidRDefault="008F583A" w:rsidP="001B228B">
            <w:pPr>
              <w:pStyle w:val="TableParagraph"/>
              <w:spacing w:before="122"/>
              <w:ind w:left="3"/>
              <w:rPr>
                <w:sz w:val="16"/>
                <w:szCs w:val="16"/>
              </w:rPr>
            </w:pPr>
            <w:r w:rsidRPr="00AC0152">
              <w:rPr>
                <w:sz w:val="16"/>
                <w:szCs w:val="16"/>
              </w:rPr>
              <w:t>SERVIÇO</w:t>
            </w:r>
          </w:p>
        </w:tc>
        <w:tc>
          <w:tcPr>
            <w:tcW w:w="708" w:type="dxa"/>
            <w:tcBorders>
              <w:left w:val="single" w:sz="4" w:space="0" w:color="auto"/>
            </w:tcBorders>
          </w:tcPr>
          <w:p w:rsidR="008F583A" w:rsidRPr="00AC0152" w:rsidRDefault="008F583A" w:rsidP="001B228B">
            <w:pPr>
              <w:pStyle w:val="TableParagraph"/>
              <w:spacing w:before="122"/>
              <w:ind w:left="90" w:right="71"/>
              <w:rPr>
                <w:sz w:val="16"/>
                <w:szCs w:val="16"/>
              </w:rPr>
            </w:pPr>
            <w:r w:rsidRPr="00AC0152">
              <w:rPr>
                <w:sz w:val="16"/>
                <w:szCs w:val="16"/>
              </w:rPr>
              <w:t>20</w:t>
            </w:r>
          </w:p>
        </w:tc>
        <w:tc>
          <w:tcPr>
            <w:tcW w:w="993" w:type="dxa"/>
            <w:shd w:val="clear" w:color="auto" w:fill="FFFFFF"/>
          </w:tcPr>
          <w:p w:rsidR="008F583A" w:rsidRPr="00AC0152" w:rsidRDefault="00D33592" w:rsidP="00D33592">
            <w:pPr>
              <w:pStyle w:val="TableParagraph"/>
              <w:spacing w:before="122"/>
              <w:ind w:right="162"/>
              <w:jc w:val="right"/>
              <w:rPr>
                <w:sz w:val="16"/>
                <w:szCs w:val="16"/>
              </w:rPr>
            </w:pPr>
            <w:r>
              <w:rPr>
                <w:sz w:val="16"/>
                <w:szCs w:val="16"/>
              </w:rPr>
              <w:t>300,00</w:t>
            </w:r>
          </w:p>
        </w:tc>
        <w:tc>
          <w:tcPr>
            <w:tcW w:w="1134" w:type="dxa"/>
          </w:tcPr>
          <w:p w:rsidR="008F583A" w:rsidRPr="00B3139F" w:rsidRDefault="00D33592" w:rsidP="00D33592">
            <w:pPr>
              <w:pStyle w:val="TableParagraph"/>
              <w:spacing w:before="122"/>
              <w:ind w:left="56" w:right="32"/>
              <w:jc w:val="right"/>
              <w:rPr>
                <w:b/>
                <w:sz w:val="16"/>
                <w:szCs w:val="16"/>
              </w:rPr>
            </w:pPr>
            <w:r w:rsidRPr="00B3139F">
              <w:rPr>
                <w:b/>
                <w:sz w:val="16"/>
                <w:szCs w:val="16"/>
              </w:rPr>
              <w:t>6.000,00</w:t>
            </w:r>
          </w:p>
        </w:tc>
      </w:tr>
      <w:tr w:rsidR="008F583A" w:rsidRPr="00AC0152" w:rsidTr="00D33592">
        <w:tblPrEx>
          <w:jc w:val="left"/>
        </w:tblPrEx>
        <w:trPr>
          <w:trHeight w:val="491"/>
        </w:trPr>
        <w:tc>
          <w:tcPr>
            <w:tcW w:w="561" w:type="dxa"/>
          </w:tcPr>
          <w:p w:rsidR="008F583A" w:rsidRPr="00AC0152" w:rsidRDefault="008F583A" w:rsidP="008F583A">
            <w:pPr>
              <w:pStyle w:val="TableParagraph"/>
              <w:spacing w:before="134"/>
              <w:ind w:left="111" w:right="104"/>
              <w:rPr>
                <w:sz w:val="16"/>
                <w:szCs w:val="16"/>
              </w:rPr>
            </w:pPr>
            <w:r w:rsidRPr="00AC0152">
              <w:rPr>
                <w:sz w:val="16"/>
                <w:szCs w:val="16"/>
              </w:rPr>
              <w:t>18</w:t>
            </w:r>
          </w:p>
        </w:tc>
        <w:tc>
          <w:tcPr>
            <w:tcW w:w="850" w:type="dxa"/>
          </w:tcPr>
          <w:p w:rsidR="008F583A" w:rsidRPr="00AC0152" w:rsidRDefault="008F583A" w:rsidP="008F583A">
            <w:pPr>
              <w:pStyle w:val="TableParagraph"/>
              <w:spacing w:before="134"/>
              <w:ind w:left="49" w:right="40"/>
              <w:rPr>
                <w:sz w:val="16"/>
                <w:szCs w:val="16"/>
              </w:rPr>
            </w:pPr>
            <w:r w:rsidRPr="00AC0152">
              <w:rPr>
                <w:sz w:val="16"/>
                <w:szCs w:val="16"/>
              </w:rPr>
              <w:t>0003006</w:t>
            </w:r>
          </w:p>
        </w:tc>
        <w:tc>
          <w:tcPr>
            <w:tcW w:w="992" w:type="dxa"/>
            <w:tcBorders>
              <w:top w:val="nil"/>
              <w:left w:val="single" w:sz="4" w:space="0" w:color="auto"/>
              <w:bottom w:val="single" w:sz="4" w:space="0" w:color="auto"/>
              <w:right w:val="single" w:sz="4" w:space="0" w:color="auto"/>
            </w:tcBorders>
            <w:shd w:val="clear" w:color="auto" w:fill="auto"/>
            <w:vAlign w:val="center"/>
          </w:tcPr>
          <w:p w:rsidR="008F583A" w:rsidRPr="00AC0152" w:rsidRDefault="008F583A" w:rsidP="008F583A">
            <w:pPr>
              <w:jc w:val="center"/>
              <w:rPr>
                <w:rFonts w:ascii="Arial" w:hAnsi="Arial" w:cs="Arial"/>
                <w:color w:val="000000"/>
                <w:sz w:val="16"/>
                <w:szCs w:val="16"/>
              </w:rPr>
            </w:pPr>
            <w:r w:rsidRPr="00AC0152">
              <w:rPr>
                <w:rFonts w:ascii="Arial" w:hAnsi="Arial" w:cs="Arial"/>
                <w:color w:val="000000"/>
                <w:sz w:val="16"/>
                <w:szCs w:val="16"/>
              </w:rPr>
              <w:t>26785</w:t>
            </w:r>
          </w:p>
        </w:tc>
        <w:tc>
          <w:tcPr>
            <w:tcW w:w="3826" w:type="dxa"/>
          </w:tcPr>
          <w:p w:rsidR="008F583A" w:rsidRPr="00AC0152" w:rsidRDefault="008F583A" w:rsidP="008F583A">
            <w:pPr>
              <w:pStyle w:val="TableParagraph"/>
              <w:spacing w:before="3"/>
              <w:ind w:left="72"/>
              <w:jc w:val="both"/>
              <w:rPr>
                <w:sz w:val="16"/>
                <w:szCs w:val="16"/>
              </w:rPr>
            </w:pPr>
            <w:r w:rsidRPr="00AC0152">
              <w:rPr>
                <w:sz w:val="16"/>
                <w:szCs w:val="16"/>
              </w:rPr>
              <w:t>SERVICO DE MANUTENCAO DE VEICULOS AUTOMOTIVOS - DO TIPO LAVAGEM COMPLETA EM MOTONIVELADORA.</w:t>
            </w:r>
          </w:p>
        </w:tc>
        <w:tc>
          <w:tcPr>
            <w:tcW w:w="996" w:type="dxa"/>
            <w:tcBorders>
              <w:right w:val="single" w:sz="4" w:space="0" w:color="auto"/>
            </w:tcBorders>
          </w:tcPr>
          <w:p w:rsidR="008F583A" w:rsidRPr="00AC0152" w:rsidRDefault="008F583A" w:rsidP="001B228B">
            <w:pPr>
              <w:pStyle w:val="TableParagraph"/>
              <w:spacing w:before="134"/>
              <w:ind w:left="3"/>
              <w:rPr>
                <w:sz w:val="16"/>
                <w:szCs w:val="16"/>
              </w:rPr>
            </w:pPr>
            <w:r w:rsidRPr="00AC0152">
              <w:rPr>
                <w:sz w:val="16"/>
                <w:szCs w:val="16"/>
              </w:rPr>
              <w:t>SERVIÇO</w:t>
            </w:r>
          </w:p>
        </w:tc>
        <w:tc>
          <w:tcPr>
            <w:tcW w:w="708" w:type="dxa"/>
            <w:tcBorders>
              <w:left w:val="single" w:sz="4" w:space="0" w:color="auto"/>
            </w:tcBorders>
          </w:tcPr>
          <w:p w:rsidR="008F583A" w:rsidRPr="00AC0152" w:rsidRDefault="008F583A" w:rsidP="001B228B">
            <w:pPr>
              <w:pStyle w:val="TableParagraph"/>
              <w:spacing w:before="134"/>
              <w:ind w:left="90" w:right="71"/>
              <w:rPr>
                <w:sz w:val="16"/>
                <w:szCs w:val="16"/>
              </w:rPr>
            </w:pPr>
            <w:r w:rsidRPr="00AC0152">
              <w:rPr>
                <w:sz w:val="16"/>
                <w:szCs w:val="16"/>
              </w:rPr>
              <w:t>20</w:t>
            </w:r>
          </w:p>
        </w:tc>
        <w:tc>
          <w:tcPr>
            <w:tcW w:w="993" w:type="dxa"/>
            <w:shd w:val="clear" w:color="auto" w:fill="FFFFFF"/>
          </w:tcPr>
          <w:p w:rsidR="008F583A" w:rsidRPr="00AC0152" w:rsidRDefault="00E1242E" w:rsidP="00D33592">
            <w:pPr>
              <w:pStyle w:val="TableParagraph"/>
              <w:spacing w:before="134"/>
              <w:ind w:right="162"/>
              <w:jc w:val="right"/>
              <w:rPr>
                <w:sz w:val="16"/>
                <w:szCs w:val="16"/>
              </w:rPr>
            </w:pPr>
            <w:r>
              <w:rPr>
                <w:sz w:val="16"/>
                <w:szCs w:val="16"/>
              </w:rPr>
              <w:t>355,00</w:t>
            </w:r>
          </w:p>
        </w:tc>
        <w:tc>
          <w:tcPr>
            <w:tcW w:w="1134" w:type="dxa"/>
          </w:tcPr>
          <w:p w:rsidR="008F583A" w:rsidRPr="00B3139F" w:rsidRDefault="00E1242E" w:rsidP="00D33592">
            <w:pPr>
              <w:pStyle w:val="TableParagraph"/>
              <w:spacing w:before="134"/>
              <w:ind w:left="56" w:right="32"/>
              <w:jc w:val="right"/>
              <w:rPr>
                <w:b/>
                <w:sz w:val="16"/>
                <w:szCs w:val="16"/>
              </w:rPr>
            </w:pPr>
            <w:r w:rsidRPr="00B3139F">
              <w:rPr>
                <w:b/>
                <w:sz w:val="16"/>
                <w:szCs w:val="16"/>
              </w:rPr>
              <w:t>7.100,00</w:t>
            </w:r>
          </w:p>
        </w:tc>
      </w:tr>
      <w:tr w:rsidR="008F583A" w:rsidRPr="00AC0152" w:rsidTr="00D33592">
        <w:tblPrEx>
          <w:jc w:val="left"/>
        </w:tblPrEx>
        <w:trPr>
          <w:trHeight w:val="467"/>
        </w:trPr>
        <w:tc>
          <w:tcPr>
            <w:tcW w:w="561" w:type="dxa"/>
          </w:tcPr>
          <w:p w:rsidR="008F583A" w:rsidRPr="00AC0152" w:rsidRDefault="008F583A" w:rsidP="008F583A">
            <w:pPr>
              <w:pStyle w:val="TableParagraph"/>
              <w:spacing w:before="122"/>
              <w:ind w:left="111" w:right="104"/>
              <w:rPr>
                <w:sz w:val="16"/>
                <w:szCs w:val="16"/>
              </w:rPr>
            </w:pPr>
            <w:r w:rsidRPr="00AC0152">
              <w:rPr>
                <w:sz w:val="16"/>
                <w:szCs w:val="16"/>
              </w:rPr>
              <w:t>19</w:t>
            </w:r>
          </w:p>
        </w:tc>
        <w:tc>
          <w:tcPr>
            <w:tcW w:w="850" w:type="dxa"/>
          </w:tcPr>
          <w:p w:rsidR="008F583A" w:rsidRPr="00AC0152" w:rsidRDefault="008F583A" w:rsidP="008F583A">
            <w:pPr>
              <w:pStyle w:val="TableParagraph"/>
              <w:spacing w:before="122"/>
              <w:ind w:left="49" w:right="40"/>
              <w:rPr>
                <w:sz w:val="16"/>
                <w:szCs w:val="16"/>
              </w:rPr>
            </w:pPr>
            <w:r w:rsidRPr="00AC0152">
              <w:rPr>
                <w:sz w:val="16"/>
                <w:szCs w:val="16"/>
              </w:rPr>
              <w:t>00016406</w:t>
            </w:r>
          </w:p>
        </w:tc>
        <w:tc>
          <w:tcPr>
            <w:tcW w:w="992" w:type="dxa"/>
            <w:tcBorders>
              <w:top w:val="nil"/>
              <w:left w:val="single" w:sz="4" w:space="0" w:color="auto"/>
              <w:bottom w:val="single" w:sz="4" w:space="0" w:color="auto"/>
              <w:right w:val="single" w:sz="4" w:space="0" w:color="auto"/>
            </w:tcBorders>
            <w:shd w:val="clear" w:color="auto" w:fill="auto"/>
            <w:vAlign w:val="center"/>
          </w:tcPr>
          <w:p w:rsidR="008F583A" w:rsidRPr="00AC0152" w:rsidRDefault="008F583A" w:rsidP="008F583A">
            <w:pPr>
              <w:jc w:val="center"/>
              <w:rPr>
                <w:rFonts w:ascii="Arial" w:hAnsi="Arial" w:cs="Arial"/>
                <w:color w:val="000000"/>
                <w:sz w:val="16"/>
                <w:szCs w:val="16"/>
              </w:rPr>
            </w:pPr>
            <w:r w:rsidRPr="00AC0152">
              <w:rPr>
                <w:rFonts w:ascii="Arial" w:hAnsi="Arial" w:cs="Arial"/>
                <w:color w:val="000000"/>
                <w:sz w:val="16"/>
                <w:szCs w:val="16"/>
              </w:rPr>
              <w:t>508980</w:t>
            </w:r>
          </w:p>
        </w:tc>
        <w:tc>
          <w:tcPr>
            <w:tcW w:w="3826" w:type="dxa"/>
          </w:tcPr>
          <w:p w:rsidR="008F583A" w:rsidRPr="00AC0152" w:rsidRDefault="008F583A" w:rsidP="008F583A">
            <w:pPr>
              <w:pStyle w:val="TableParagraph"/>
              <w:spacing w:before="3"/>
              <w:ind w:left="72"/>
              <w:jc w:val="both"/>
              <w:rPr>
                <w:sz w:val="16"/>
                <w:szCs w:val="16"/>
              </w:rPr>
            </w:pPr>
            <w:r w:rsidRPr="00AC0152">
              <w:rPr>
                <w:sz w:val="16"/>
                <w:szCs w:val="16"/>
              </w:rPr>
              <w:t>SERVICO DE MANUTENCAO DE VEICULOS AUTOMOTIVOS - DO TIPO LAVAGEM SIMPLES  RETROESCAVADEIRA</w:t>
            </w:r>
          </w:p>
        </w:tc>
        <w:tc>
          <w:tcPr>
            <w:tcW w:w="996" w:type="dxa"/>
            <w:tcBorders>
              <w:right w:val="single" w:sz="4" w:space="0" w:color="auto"/>
            </w:tcBorders>
          </w:tcPr>
          <w:p w:rsidR="008F583A" w:rsidRPr="00AC0152" w:rsidRDefault="008F583A" w:rsidP="001B228B">
            <w:pPr>
              <w:pStyle w:val="TableParagraph"/>
              <w:spacing w:before="122"/>
              <w:ind w:left="3"/>
              <w:rPr>
                <w:sz w:val="16"/>
                <w:szCs w:val="16"/>
              </w:rPr>
            </w:pPr>
            <w:r w:rsidRPr="00AC0152">
              <w:rPr>
                <w:sz w:val="16"/>
                <w:szCs w:val="16"/>
              </w:rPr>
              <w:t>SERVIÇO</w:t>
            </w:r>
          </w:p>
        </w:tc>
        <w:tc>
          <w:tcPr>
            <w:tcW w:w="708" w:type="dxa"/>
            <w:tcBorders>
              <w:left w:val="single" w:sz="4" w:space="0" w:color="auto"/>
            </w:tcBorders>
          </w:tcPr>
          <w:p w:rsidR="008F583A" w:rsidRPr="00AC0152" w:rsidRDefault="008F583A" w:rsidP="001B228B">
            <w:pPr>
              <w:pStyle w:val="TableParagraph"/>
              <w:spacing w:before="122"/>
              <w:ind w:left="90" w:right="71"/>
              <w:rPr>
                <w:sz w:val="16"/>
                <w:szCs w:val="16"/>
              </w:rPr>
            </w:pPr>
            <w:r w:rsidRPr="00AC0152">
              <w:rPr>
                <w:sz w:val="16"/>
                <w:szCs w:val="16"/>
              </w:rPr>
              <w:t>10</w:t>
            </w:r>
          </w:p>
        </w:tc>
        <w:tc>
          <w:tcPr>
            <w:tcW w:w="993" w:type="dxa"/>
            <w:shd w:val="clear" w:color="auto" w:fill="FFFFFF"/>
          </w:tcPr>
          <w:p w:rsidR="008F583A" w:rsidRPr="00AC0152" w:rsidRDefault="00D33592" w:rsidP="00D33592">
            <w:pPr>
              <w:pStyle w:val="TableParagraph"/>
              <w:spacing w:before="122"/>
              <w:ind w:right="162"/>
              <w:jc w:val="right"/>
              <w:rPr>
                <w:sz w:val="16"/>
                <w:szCs w:val="16"/>
              </w:rPr>
            </w:pPr>
            <w:r>
              <w:rPr>
                <w:sz w:val="16"/>
                <w:szCs w:val="16"/>
              </w:rPr>
              <w:t>225,00</w:t>
            </w:r>
          </w:p>
        </w:tc>
        <w:tc>
          <w:tcPr>
            <w:tcW w:w="1134" w:type="dxa"/>
          </w:tcPr>
          <w:p w:rsidR="008F583A" w:rsidRPr="00B3139F" w:rsidRDefault="00D33592" w:rsidP="00D33592">
            <w:pPr>
              <w:pStyle w:val="TableParagraph"/>
              <w:spacing w:before="122"/>
              <w:ind w:left="56" w:right="32"/>
              <w:jc w:val="right"/>
              <w:rPr>
                <w:b/>
                <w:sz w:val="16"/>
                <w:szCs w:val="16"/>
              </w:rPr>
            </w:pPr>
            <w:r w:rsidRPr="00B3139F">
              <w:rPr>
                <w:b/>
                <w:sz w:val="16"/>
                <w:szCs w:val="16"/>
              </w:rPr>
              <w:t>2.250,00</w:t>
            </w:r>
          </w:p>
        </w:tc>
      </w:tr>
      <w:tr w:rsidR="008F583A" w:rsidRPr="00AC0152" w:rsidTr="00D33592">
        <w:tblPrEx>
          <w:jc w:val="left"/>
        </w:tblPrEx>
        <w:trPr>
          <w:trHeight w:val="454"/>
        </w:trPr>
        <w:tc>
          <w:tcPr>
            <w:tcW w:w="561" w:type="dxa"/>
          </w:tcPr>
          <w:p w:rsidR="008F583A" w:rsidRPr="00AC0152" w:rsidRDefault="008F583A" w:rsidP="008F583A">
            <w:pPr>
              <w:pStyle w:val="TableParagraph"/>
              <w:spacing w:before="116"/>
              <w:ind w:left="111" w:right="104"/>
              <w:rPr>
                <w:sz w:val="16"/>
                <w:szCs w:val="16"/>
              </w:rPr>
            </w:pPr>
            <w:r w:rsidRPr="00AC0152">
              <w:rPr>
                <w:sz w:val="16"/>
                <w:szCs w:val="16"/>
              </w:rPr>
              <w:t>20</w:t>
            </w:r>
          </w:p>
        </w:tc>
        <w:tc>
          <w:tcPr>
            <w:tcW w:w="850" w:type="dxa"/>
          </w:tcPr>
          <w:p w:rsidR="008F583A" w:rsidRPr="00AC0152" w:rsidRDefault="008F583A" w:rsidP="008F583A">
            <w:pPr>
              <w:pStyle w:val="TableParagraph"/>
              <w:spacing w:before="116"/>
              <w:ind w:left="49" w:right="40"/>
              <w:rPr>
                <w:sz w:val="16"/>
                <w:szCs w:val="16"/>
              </w:rPr>
            </w:pPr>
            <w:r w:rsidRPr="00AC0152">
              <w:rPr>
                <w:sz w:val="16"/>
                <w:szCs w:val="16"/>
              </w:rPr>
              <w:t>00015926</w:t>
            </w:r>
          </w:p>
        </w:tc>
        <w:tc>
          <w:tcPr>
            <w:tcW w:w="992" w:type="dxa"/>
            <w:tcBorders>
              <w:top w:val="nil"/>
              <w:left w:val="single" w:sz="4" w:space="0" w:color="auto"/>
              <w:bottom w:val="single" w:sz="4" w:space="0" w:color="auto"/>
              <w:right w:val="single" w:sz="4" w:space="0" w:color="auto"/>
            </w:tcBorders>
            <w:shd w:val="clear" w:color="auto" w:fill="auto"/>
            <w:vAlign w:val="center"/>
          </w:tcPr>
          <w:p w:rsidR="008F583A" w:rsidRPr="00AC0152" w:rsidRDefault="008F583A" w:rsidP="008F583A">
            <w:pPr>
              <w:jc w:val="center"/>
              <w:rPr>
                <w:rFonts w:ascii="Arial" w:hAnsi="Arial" w:cs="Arial"/>
                <w:color w:val="000000"/>
                <w:sz w:val="16"/>
                <w:szCs w:val="16"/>
              </w:rPr>
            </w:pPr>
            <w:r w:rsidRPr="00AC0152">
              <w:rPr>
                <w:rFonts w:ascii="Arial" w:hAnsi="Arial" w:cs="Arial"/>
                <w:color w:val="000000"/>
                <w:sz w:val="16"/>
                <w:szCs w:val="16"/>
              </w:rPr>
              <w:t>26786</w:t>
            </w:r>
          </w:p>
        </w:tc>
        <w:tc>
          <w:tcPr>
            <w:tcW w:w="3826" w:type="dxa"/>
          </w:tcPr>
          <w:p w:rsidR="008F583A" w:rsidRPr="00AC0152" w:rsidRDefault="008F583A" w:rsidP="008F583A">
            <w:pPr>
              <w:pStyle w:val="TableParagraph"/>
              <w:spacing w:before="3" w:line="209" w:lineRule="exact"/>
              <w:ind w:left="72"/>
              <w:jc w:val="both"/>
              <w:rPr>
                <w:sz w:val="16"/>
                <w:szCs w:val="16"/>
              </w:rPr>
            </w:pPr>
            <w:r w:rsidRPr="00AC0152">
              <w:rPr>
                <w:sz w:val="16"/>
                <w:szCs w:val="16"/>
              </w:rPr>
              <w:t>SERVICO DE MANUTENCAO DE VEICULOS AUTOMOTIVOS - DO TIPO LAVAGEM COMPLETA EM  RETROESCAVADEIRA</w:t>
            </w:r>
          </w:p>
        </w:tc>
        <w:tc>
          <w:tcPr>
            <w:tcW w:w="996" w:type="dxa"/>
            <w:tcBorders>
              <w:right w:val="single" w:sz="4" w:space="0" w:color="auto"/>
            </w:tcBorders>
          </w:tcPr>
          <w:p w:rsidR="008F583A" w:rsidRPr="00AC0152" w:rsidRDefault="008F583A" w:rsidP="001B228B">
            <w:pPr>
              <w:pStyle w:val="TableParagraph"/>
              <w:spacing w:before="116"/>
              <w:ind w:left="3"/>
              <w:rPr>
                <w:sz w:val="16"/>
                <w:szCs w:val="16"/>
              </w:rPr>
            </w:pPr>
            <w:r w:rsidRPr="00AC0152">
              <w:rPr>
                <w:sz w:val="16"/>
                <w:szCs w:val="16"/>
              </w:rPr>
              <w:t>SERVIÇO</w:t>
            </w:r>
          </w:p>
        </w:tc>
        <w:tc>
          <w:tcPr>
            <w:tcW w:w="708" w:type="dxa"/>
            <w:tcBorders>
              <w:left w:val="single" w:sz="4" w:space="0" w:color="auto"/>
            </w:tcBorders>
          </w:tcPr>
          <w:p w:rsidR="008F583A" w:rsidRPr="00AC0152" w:rsidRDefault="008F583A" w:rsidP="001B228B">
            <w:pPr>
              <w:pStyle w:val="TableParagraph"/>
              <w:spacing w:before="116"/>
              <w:ind w:left="90" w:right="71"/>
              <w:rPr>
                <w:sz w:val="16"/>
                <w:szCs w:val="16"/>
              </w:rPr>
            </w:pPr>
            <w:r w:rsidRPr="00AC0152">
              <w:rPr>
                <w:sz w:val="16"/>
                <w:szCs w:val="16"/>
              </w:rPr>
              <w:t>10</w:t>
            </w:r>
          </w:p>
        </w:tc>
        <w:tc>
          <w:tcPr>
            <w:tcW w:w="993" w:type="dxa"/>
            <w:shd w:val="clear" w:color="auto" w:fill="FFFFFF"/>
          </w:tcPr>
          <w:p w:rsidR="008F583A" w:rsidRPr="00AC0152" w:rsidRDefault="00FD6700" w:rsidP="00D33592">
            <w:pPr>
              <w:pStyle w:val="TableParagraph"/>
              <w:spacing w:before="116"/>
              <w:ind w:right="162"/>
              <w:jc w:val="right"/>
              <w:rPr>
                <w:sz w:val="16"/>
                <w:szCs w:val="16"/>
              </w:rPr>
            </w:pPr>
            <w:r>
              <w:rPr>
                <w:sz w:val="16"/>
                <w:szCs w:val="16"/>
              </w:rPr>
              <w:t>292,50</w:t>
            </w:r>
          </w:p>
        </w:tc>
        <w:tc>
          <w:tcPr>
            <w:tcW w:w="1134" w:type="dxa"/>
          </w:tcPr>
          <w:p w:rsidR="008F583A" w:rsidRPr="00B3139F" w:rsidRDefault="00FD6700" w:rsidP="00D33592">
            <w:pPr>
              <w:pStyle w:val="TableParagraph"/>
              <w:spacing w:before="116"/>
              <w:ind w:left="56" w:right="32"/>
              <w:jc w:val="right"/>
              <w:rPr>
                <w:b/>
                <w:sz w:val="16"/>
                <w:szCs w:val="16"/>
              </w:rPr>
            </w:pPr>
            <w:r w:rsidRPr="00B3139F">
              <w:rPr>
                <w:b/>
                <w:sz w:val="16"/>
                <w:szCs w:val="16"/>
              </w:rPr>
              <w:t>2.925,00</w:t>
            </w:r>
          </w:p>
        </w:tc>
      </w:tr>
      <w:tr w:rsidR="008F583A" w:rsidRPr="00AC0152" w:rsidTr="00D33592">
        <w:tblPrEx>
          <w:jc w:val="left"/>
        </w:tblPrEx>
        <w:trPr>
          <w:trHeight w:val="454"/>
        </w:trPr>
        <w:tc>
          <w:tcPr>
            <w:tcW w:w="561" w:type="dxa"/>
          </w:tcPr>
          <w:p w:rsidR="008F583A" w:rsidRPr="00AC0152" w:rsidRDefault="008F583A" w:rsidP="008F583A">
            <w:pPr>
              <w:pStyle w:val="TableParagraph"/>
              <w:spacing w:before="116"/>
              <w:ind w:left="111" w:right="104"/>
              <w:rPr>
                <w:sz w:val="16"/>
                <w:szCs w:val="16"/>
              </w:rPr>
            </w:pPr>
            <w:r w:rsidRPr="00AC0152">
              <w:rPr>
                <w:sz w:val="16"/>
                <w:szCs w:val="16"/>
              </w:rPr>
              <w:t>21</w:t>
            </w:r>
          </w:p>
        </w:tc>
        <w:tc>
          <w:tcPr>
            <w:tcW w:w="850" w:type="dxa"/>
          </w:tcPr>
          <w:p w:rsidR="008F583A" w:rsidRPr="00AC0152" w:rsidRDefault="008F583A" w:rsidP="008F583A">
            <w:pPr>
              <w:pStyle w:val="TableParagraph"/>
              <w:spacing w:before="116"/>
              <w:ind w:left="49" w:right="40"/>
              <w:rPr>
                <w:sz w:val="16"/>
                <w:szCs w:val="16"/>
              </w:rPr>
            </w:pPr>
            <w:r w:rsidRPr="00AC0152">
              <w:rPr>
                <w:sz w:val="16"/>
                <w:szCs w:val="16"/>
              </w:rPr>
              <w:t>00016408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F583A" w:rsidRPr="00AC0152" w:rsidRDefault="008F583A" w:rsidP="008F583A">
            <w:pPr>
              <w:jc w:val="center"/>
              <w:rPr>
                <w:rFonts w:ascii="Arial" w:hAnsi="Arial" w:cs="Arial"/>
                <w:color w:val="000000"/>
                <w:sz w:val="16"/>
                <w:szCs w:val="16"/>
                <w:lang w:val="pt-BR"/>
              </w:rPr>
            </w:pPr>
            <w:r w:rsidRPr="00AC0152">
              <w:rPr>
                <w:rFonts w:ascii="Arial" w:hAnsi="Arial" w:cs="Arial"/>
                <w:color w:val="000000"/>
                <w:sz w:val="16"/>
                <w:szCs w:val="16"/>
              </w:rPr>
              <w:t>508981</w:t>
            </w:r>
          </w:p>
        </w:tc>
        <w:tc>
          <w:tcPr>
            <w:tcW w:w="3826" w:type="dxa"/>
          </w:tcPr>
          <w:p w:rsidR="008F583A" w:rsidRPr="00AC0152" w:rsidRDefault="008F583A" w:rsidP="008F583A">
            <w:pPr>
              <w:pStyle w:val="TableParagraph"/>
              <w:spacing w:before="3" w:line="209" w:lineRule="exact"/>
              <w:ind w:left="72"/>
              <w:jc w:val="both"/>
              <w:rPr>
                <w:sz w:val="16"/>
                <w:szCs w:val="16"/>
              </w:rPr>
            </w:pPr>
            <w:r w:rsidRPr="00AC0152">
              <w:rPr>
                <w:sz w:val="16"/>
                <w:szCs w:val="16"/>
              </w:rPr>
              <w:t>SERVICO DE MANUTENCAO DE VEICULOS AUTOMOTIVOS - DO TIPO LAVAGEM SIMPLES EM PÁ CARREGADEIRA</w:t>
            </w:r>
          </w:p>
        </w:tc>
        <w:tc>
          <w:tcPr>
            <w:tcW w:w="996" w:type="dxa"/>
            <w:tcBorders>
              <w:right w:val="single" w:sz="4" w:space="0" w:color="auto"/>
            </w:tcBorders>
          </w:tcPr>
          <w:p w:rsidR="008F583A" w:rsidRPr="00AC0152" w:rsidRDefault="008F583A" w:rsidP="001B228B">
            <w:pPr>
              <w:pStyle w:val="TableParagraph"/>
              <w:spacing w:before="116"/>
              <w:ind w:left="3"/>
              <w:rPr>
                <w:sz w:val="16"/>
                <w:szCs w:val="16"/>
              </w:rPr>
            </w:pPr>
            <w:r w:rsidRPr="00AC0152">
              <w:rPr>
                <w:sz w:val="16"/>
                <w:szCs w:val="16"/>
              </w:rPr>
              <w:t>SERVIÇO</w:t>
            </w:r>
          </w:p>
        </w:tc>
        <w:tc>
          <w:tcPr>
            <w:tcW w:w="708" w:type="dxa"/>
            <w:tcBorders>
              <w:left w:val="single" w:sz="4" w:space="0" w:color="auto"/>
            </w:tcBorders>
          </w:tcPr>
          <w:p w:rsidR="008F583A" w:rsidRPr="00AC0152" w:rsidRDefault="008F583A" w:rsidP="001B228B">
            <w:pPr>
              <w:pStyle w:val="TableParagraph"/>
              <w:spacing w:before="116"/>
              <w:ind w:left="90" w:right="71"/>
              <w:rPr>
                <w:sz w:val="16"/>
                <w:szCs w:val="16"/>
              </w:rPr>
            </w:pPr>
            <w:r w:rsidRPr="00AC0152">
              <w:rPr>
                <w:sz w:val="16"/>
                <w:szCs w:val="16"/>
              </w:rPr>
              <w:t>39</w:t>
            </w:r>
          </w:p>
        </w:tc>
        <w:tc>
          <w:tcPr>
            <w:tcW w:w="993" w:type="dxa"/>
            <w:shd w:val="clear" w:color="auto" w:fill="FFFFFF"/>
          </w:tcPr>
          <w:p w:rsidR="008F583A" w:rsidRPr="00AC0152" w:rsidRDefault="00D33592" w:rsidP="00D33592">
            <w:pPr>
              <w:pStyle w:val="TableParagraph"/>
              <w:spacing w:before="116"/>
              <w:ind w:right="162"/>
              <w:jc w:val="right"/>
              <w:rPr>
                <w:sz w:val="16"/>
                <w:szCs w:val="16"/>
              </w:rPr>
            </w:pPr>
            <w:r>
              <w:rPr>
                <w:sz w:val="16"/>
                <w:szCs w:val="16"/>
              </w:rPr>
              <w:t>230,00</w:t>
            </w:r>
          </w:p>
        </w:tc>
        <w:tc>
          <w:tcPr>
            <w:tcW w:w="1134" w:type="dxa"/>
          </w:tcPr>
          <w:p w:rsidR="008F583A" w:rsidRPr="00B3139F" w:rsidRDefault="00D33592" w:rsidP="00D33592">
            <w:pPr>
              <w:pStyle w:val="TableParagraph"/>
              <w:spacing w:before="116"/>
              <w:ind w:left="56" w:right="32"/>
              <w:jc w:val="right"/>
              <w:rPr>
                <w:b/>
                <w:sz w:val="16"/>
                <w:szCs w:val="16"/>
              </w:rPr>
            </w:pPr>
            <w:r w:rsidRPr="00B3139F">
              <w:rPr>
                <w:b/>
                <w:sz w:val="16"/>
                <w:szCs w:val="16"/>
              </w:rPr>
              <w:t>8.970,00</w:t>
            </w:r>
          </w:p>
        </w:tc>
      </w:tr>
      <w:tr w:rsidR="008F583A" w:rsidRPr="00AC0152" w:rsidTr="00D33592">
        <w:tblPrEx>
          <w:jc w:val="left"/>
        </w:tblPrEx>
        <w:trPr>
          <w:trHeight w:val="454"/>
        </w:trPr>
        <w:tc>
          <w:tcPr>
            <w:tcW w:w="561" w:type="dxa"/>
          </w:tcPr>
          <w:p w:rsidR="008F583A" w:rsidRPr="00AC0152" w:rsidRDefault="008F583A" w:rsidP="008F583A">
            <w:pPr>
              <w:pStyle w:val="TableParagraph"/>
              <w:spacing w:before="116"/>
              <w:ind w:left="111" w:right="104"/>
              <w:rPr>
                <w:sz w:val="16"/>
                <w:szCs w:val="16"/>
              </w:rPr>
            </w:pPr>
            <w:r w:rsidRPr="00AC0152">
              <w:rPr>
                <w:sz w:val="16"/>
                <w:szCs w:val="16"/>
              </w:rPr>
              <w:t>22</w:t>
            </w:r>
          </w:p>
        </w:tc>
        <w:tc>
          <w:tcPr>
            <w:tcW w:w="850" w:type="dxa"/>
          </w:tcPr>
          <w:p w:rsidR="008F583A" w:rsidRPr="00AC0152" w:rsidRDefault="008F583A" w:rsidP="008F583A">
            <w:pPr>
              <w:pStyle w:val="TableParagraph"/>
              <w:spacing w:before="116"/>
              <w:ind w:left="49" w:right="40"/>
              <w:rPr>
                <w:sz w:val="16"/>
                <w:szCs w:val="16"/>
              </w:rPr>
            </w:pPr>
            <w:r w:rsidRPr="00AC0152">
              <w:rPr>
                <w:sz w:val="16"/>
                <w:szCs w:val="16"/>
              </w:rPr>
              <w:t>0003007</w:t>
            </w:r>
          </w:p>
        </w:tc>
        <w:tc>
          <w:tcPr>
            <w:tcW w:w="992" w:type="dxa"/>
            <w:tcBorders>
              <w:top w:val="nil"/>
              <w:left w:val="single" w:sz="4" w:space="0" w:color="auto"/>
              <w:bottom w:val="single" w:sz="4" w:space="0" w:color="auto"/>
              <w:right w:val="single" w:sz="4" w:space="0" w:color="auto"/>
            </w:tcBorders>
            <w:shd w:val="clear" w:color="auto" w:fill="auto"/>
            <w:vAlign w:val="center"/>
          </w:tcPr>
          <w:p w:rsidR="008F583A" w:rsidRPr="00AC0152" w:rsidRDefault="008F583A" w:rsidP="008F583A">
            <w:pPr>
              <w:jc w:val="center"/>
              <w:rPr>
                <w:rFonts w:ascii="Arial" w:hAnsi="Arial" w:cs="Arial"/>
                <w:color w:val="000000"/>
                <w:sz w:val="16"/>
                <w:szCs w:val="16"/>
              </w:rPr>
            </w:pPr>
            <w:r w:rsidRPr="00AC0152">
              <w:rPr>
                <w:rFonts w:ascii="Arial" w:hAnsi="Arial" w:cs="Arial"/>
                <w:color w:val="000000"/>
                <w:sz w:val="16"/>
                <w:szCs w:val="16"/>
              </w:rPr>
              <w:t>238287</w:t>
            </w:r>
          </w:p>
        </w:tc>
        <w:tc>
          <w:tcPr>
            <w:tcW w:w="3826" w:type="dxa"/>
          </w:tcPr>
          <w:p w:rsidR="008F583A" w:rsidRPr="00AC0152" w:rsidRDefault="008F583A" w:rsidP="008F583A">
            <w:pPr>
              <w:pStyle w:val="TableParagraph"/>
              <w:spacing w:before="3" w:line="209" w:lineRule="exact"/>
              <w:ind w:left="72"/>
              <w:jc w:val="both"/>
              <w:rPr>
                <w:sz w:val="16"/>
                <w:szCs w:val="16"/>
              </w:rPr>
            </w:pPr>
            <w:r w:rsidRPr="00AC0152">
              <w:rPr>
                <w:sz w:val="16"/>
                <w:szCs w:val="16"/>
              </w:rPr>
              <w:t>SERVICO DE MANUTENCAO DE VEICULOS AUTOMOTIVOS - DO TIPO LAVAGEM COMPLETA EM PA CARREGADEIRA</w:t>
            </w:r>
          </w:p>
        </w:tc>
        <w:tc>
          <w:tcPr>
            <w:tcW w:w="996" w:type="dxa"/>
            <w:tcBorders>
              <w:right w:val="single" w:sz="4" w:space="0" w:color="auto"/>
            </w:tcBorders>
          </w:tcPr>
          <w:p w:rsidR="008F583A" w:rsidRPr="00AC0152" w:rsidRDefault="008F583A" w:rsidP="001B228B">
            <w:pPr>
              <w:pStyle w:val="TableParagraph"/>
              <w:spacing w:before="116"/>
              <w:ind w:left="3"/>
              <w:rPr>
                <w:sz w:val="16"/>
                <w:szCs w:val="16"/>
              </w:rPr>
            </w:pPr>
            <w:r w:rsidRPr="00AC0152">
              <w:rPr>
                <w:sz w:val="16"/>
                <w:szCs w:val="16"/>
              </w:rPr>
              <w:t>SERVIÇO</w:t>
            </w:r>
          </w:p>
        </w:tc>
        <w:tc>
          <w:tcPr>
            <w:tcW w:w="708" w:type="dxa"/>
            <w:tcBorders>
              <w:left w:val="single" w:sz="4" w:space="0" w:color="auto"/>
            </w:tcBorders>
          </w:tcPr>
          <w:p w:rsidR="008F583A" w:rsidRPr="00AC0152" w:rsidRDefault="008F583A" w:rsidP="001B228B">
            <w:pPr>
              <w:pStyle w:val="TableParagraph"/>
              <w:spacing w:before="116"/>
              <w:ind w:left="90" w:right="71"/>
              <w:rPr>
                <w:sz w:val="16"/>
                <w:szCs w:val="16"/>
              </w:rPr>
            </w:pPr>
            <w:r w:rsidRPr="00AC0152">
              <w:rPr>
                <w:sz w:val="16"/>
                <w:szCs w:val="16"/>
              </w:rPr>
              <w:t>27</w:t>
            </w:r>
          </w:p>
        </w:tc>
        <w:tc>
          <w:tcPr>
            <w:tcW w:w="993" w:type="dxa"/>
            <w:shd w:val="clear" w:color="auto" w:fill="FFFFFF"/>
          </w:tcPr>
          <w:p w:rsidR="008F583A" w:rsidRPr="00AC0152" w:rsidRDefault="00963D61" w:rsidP="00D33592">
            <w:pPr>
              <w:pStyle w:val="TableParagraph"/>
              <w:spacing w:before="116"/>
              <w:ind w:right="162"/>
              <w:jc w:val="right"/>
              <w:rPr>
                <w:sz w:val="16"/>
                <w:szCs w:val="16"/>
              </w:rPr>
            </w:pPr>
            <w:r>
              <w:rPr>
                <w:sz w:val="16"/>
                <w:szCs w:val="16"/>
              </w:rPr>
              <w:t>275,00</w:t>
            </w:r>
          </w:p>
        </w:tc>
        <w:tc>
          <w:tcPr>
            <w:tcW w:w="1134" w:type="dxa"/>
          </w:tcPr>
          <w:p w:rsidR="008F583A" w:rsidRPr="00B3139F" w:rsidRDefault="00963D61" w:rsidP="00D33592">
            <w:pPr>
              <w:pStyle w:val="TableParagraph"/>
              <w:spacing w:before="116"/>
              <w:ind w:left="56" w:right="32"/>
              <w:jc w:val="right"/>
              <w:rPr>
                <w:b/>
                <w:sz w:val="16"/>
                <w:szCs w:val="16"/>
              </w:rPr>
            </w:pPr>
            <w:r w:rsidRPr="00B3139F">
              <w:rPr>
                <w:b/>
                <w:sz w:val="16"/>
                <w:szCs w:val="16"/>
              </w:rPr>
              <w:t>7.425,00</w:t>
            </w:r>
          </w:p>
        </w:tc>
      </w:tr>
      <w:tr w:rsidR="008F583A" w:rsidRPr="00AC0152" w:rsidTr="00D33592">
        <w:tblPrEx>
          <w:jc w:val="left"/>
        </w:tblPrEx>
        <w:trPr>
          <w:trHeight w:val="454"/>
        </w:trPr>
        <w:tc>
          <w:tcPr>
            <w:tcW w:w="561" w:type="dxa"/>
          </w:tcPr>
          <w:p w:rsidR="008F583A" w:rsidRPr="00AC0152" w:rsidRDefault="008F583A" w:rsidP="008F583A">
            <w:pPr>
              <w:pStyle w:val="TableParagraph"/>
              <w:spacing w:before="116"/>
              <w:ind w:left="111" w:right="104"/>
              <w:rPr>
                <w:sz w:val="16"/>
                <w:szCs w:val="16"/>
              </w:rPr>
            </w:pPr>
            <w:r w:rsidRPr="00AC0152">
              <w:rPr>
                <w:sz w:val="16"/>
                <w:szCs w:val="16"/>
              </w:rPr>
              <w:t>23</w:t>
            </w:r>
          </w:p>
        </w:tc>
        <w:tc>
          <w:tcPr>
            <w:tcW w:w="850" w:type="dxa"/>
          </w:tcPr>
          <w:p w:rsidR="008F583A" w:rsidRPr="00AC0152" w:rsidRDefault="008F583A" w:rsidP="008F583A">
            <w:pPr>
              <w:pStyle w:val="TableParagraph"/>
              <w:spacing w:before="116"/>
              <w:ind w:left="49" w:right="40"/>
              <w:rPr>
                <w:sz w:val="16"/>
                <w:szCs w:val="16"/>
              </w:rPr>
            </w:pPr>
            <w:r w:rsidRPr="00AC0152">
              <w:rPr>
                <w:sz w:val="16"/>
                <w:szCs w:val="16"/>
              </w:rPr>
              <w:t>0002164</w:t>
            </w:r>
          </w:p>
        </w:tc>
        <w:tc>
          <w:tcPr>
            <w:tcW w:w="992" w:type="dxa"/>
            <w:tcBorders>
              <w:top w:val="nil"/>
              <w:left w:val="single" w:sz="4" w:space="0" w:color="auto"/>
              <w:bottom w:val="single" w:sz="4" w:space="0" w:color="auto"/>
              <w:right w:val="single" w:sz="4" w:space="0" w:color="auto"/>
            </w:tcBorders>
            <w:shd w:val="clear" w:color="auto" w:fill="auto"/>
            <w:vAlign w:val="center"/>
          </w:tcPr>
          <w:p w:rsidR="008F583A" w:rsidRPr="00AC0152" w:rsidRDefault="008F583A" w:rsidP="008F583A">
            <w:pPr>
              <w:jc w:val="center"/>
              <w:rPr>
                <w:rFonts w:ascii="Arial" w:hAnsi="Arial" w:cs="Arial"/>
                <w:color w:val="000000"/>
                <w:sz w:val="16"/>
                <w:szCs w:val="16"/>
              </w:rPr>
            </w:pPr>
            <w:r w:rsidRPr="00AC0152">
              <w:rPr>
                <w:rFonts w:ascii="Arial" w:hAnsi="Arial" w:cs="Arial"/>
                <w:color w:val="000000"/>
                <w:sz w:val="16"/>
                <w:szCs w:val="16"/>
              </w:rPr>
              <w:t>26789</w:t>
            </w:r>
          </w:p>
        </w:tc>
        <w:tc>
          <w:tcPr>
            <w:tcW w:w="3826" w:type="dxa"/>
          </w:tcPr>
          <w:p w:rsidR="008F583A" w:rsidRPr="00AC0152" w:rsidRDefault="008F583A" w:rsidP="008F583A">
            <w:pPr>
              <w:pStyle w:val="TableParagraph"/>
              <w:spacing w:before="3" w:line="209" w:lineRule="exact"/>
              <w:ind w:left="72"/>
              <w:jc w:val="both"/>
              <w:rPr>
                <w:sz w:val="16"/>
                <w:szCs w:val="16"/>
              </w:rPr>
            </w:pPr>
            <w:r w:rsidRPr="00AC0152">
              <w:rPr>
                <w:sz w:val="16"/>
                <w:szCs w:val="16"/>
              </w:rPr>
              <w:t>SERVICO DE MANUTENCAO DE VEICULOS AUTOMOTIVOS - DO TIPO LAVAGEM DE  COMPLETA EM TRATOR ESTEIRA</w:t>
            </w:r>
          </w:p>
        </w:tc>
        <w:tc>
          <w:tcPr>
            <w:tcW w:w="996" w:type="dxa"/>
            <w:tcBorders>
              <w:right w:val="single" w:sz="4" w:space="0" w:color="auto"/>
            </w:tcBorders>
          </w:tcPr>
          <w:p w:rsidR="008F583A" w:rsidRPr="00AC0152" w:rsidRDefault="008F583A" w:rsidP="001B228B">
            <w:pPr>
              <w:pStyle w:val="TableParagraph"/>
              <w:spacing w:before="116"/>
              <w:ind w:left="3"/>
              <w:rPr>
                <w:sz w:val="16"/>
                <w:szCs w:val="16"/>
              </w:rPr>
            </w:pPr>
            <w:r w:rsidRPr="00AC0152">
              <w:rPr>
                <w:sz w:val="16"/>
                <w:szCs w:val="16"/>
              </w:rPr>
              <w:t>SERVIÇO</w:t>
            </w:r>
          </w:p>
        </w:tc>
        <w:tc>
          <w:tcPr>
            <w:tcW w:w="708" w:type="dxa"/>
            <w:tcBorders>
              <w:left w:val="single" w:sz="4" w:space="0" w:color="auto"/>
            </w:tcBorders>
          </w:tcPr>
          <w:p w:rsidR="008F583A" w:rsidRPr="00AC0152" w:rsidRDefault="008F583A" w:rsidP="001B228B">
            <w:pPr>
              <w:pStyle w:val="TableParagraph"/>
              <w:spacing w:before="116"/>
              <w:ind w:left="90" w:right="71"/>
              <w:rPr>
                <w:sz w:val="16"/>
                <w:szCs w:val="16"/>
              </w:rPr>
            </w:pPr>
            <w:r w:rsidRPr="00AC0152">
              <w:rPr>
                <w:sz w:val="16"/>
                <w:szCs w:val="16"/>
              </w:rPr>
              <w:t>20</w:t>
            </w:r>
          </w:p>
        </w:tc>
        <w:tc>
          <w:tcPr>
            <w:tcW w:w="993" w:type="dxa"/>
            <w:shd w:val="clear" w:color="auto" w:fill="FFFFFF"/>
          </w:tcPr>
          <w:p w:rsidR="008F583A" w:rsidRPr="00AC0152" w:rsidRDefault="00963D61" w:rsidP="00D33592">
            <w:pPr>
              <w:pStyle w:val="TableParagraph"/>
              <w:spacing w:before="116"/>
              <w:ind w:right="162"/>
              <w:jc w:val="right"/>
              <w:rPr>
                <w:sz w:val="16"/>
                <w:szCs w:val="16"/>
              </w:rPr>
            </w:pPr>
            <w:r>
              <w:rPr>
                <w:sz w:val="16"/>
                <w:szCs w:val="16"/>
              </w:rPr>
              <w:t>410,00</w:t>
            </w:r>
          </w:p>
        </w:tc>
        <w:tc>
          <w:tcPr>
            <w:tcW w:w="1134" w:type="dxa"/>
          </w:tcPr>
          <w:p w:rsidR="008F583A" w:rsidRPr="00B3139F" w:rsidRDefault="00963D61" w:rsidP="00D33592">
            <w:pPr>
              <w:pStyle w:val="TableParagraph"/>
              <w:spacing w:before="116"/>
              <w:ind w:left="56" w:right="32"/>
              <w:jc w:val="right"/>
              <w:rPr>
                <w:b/>
                <w:sz w:val="16"/>
                <w:szCs w:val="16"/>
              </w:rPr>
            </w:pPr>
            <w:r w:rsidRPr="00B3139F">
              <w:rPr>
                <w:b/>
                <w:sz w:val="16"/>
                <w:szCs w:val="16"/>
              </w:rPr>
              <w:t>8.200,00</w:t>
            </w:r>
          </w:p>
        </w:tc>
      </w:tr>
      <w:tr w:rsidR="008F583A" w:rsidRPr="00AC0152" w:rsidTr="00D33592">
        <w:tblPrEx>
          <w:jc w:val="left"/>
        </w:tblPrEx>
        <w:trPr>
          <w:trHeight w:val="454"/>
        </w:trPr>
        <w:tc>
          <w:tcPr>
            <w:tcW w:w="561" w:type="dxa"/>
          </w:tcPr>
          <w:p w:rsidR="008F583A" w:rsidRPr="00AC0152" w:rsidRDefault="008F583A" w:rsidP="008F583A">
            <w:pPr>
              <w:pStyle w:val="TableParagraph"/>
              <w:spacing w:before="116"/>
              <w:ind w:left="111" w:right="104"/>
              <w:rPr>
                <w:sz w:val="16"/>
                <w:szCs w:val="16"/>
              </w:rPr>
            </w:pPr>
            <w:r w:rsidRPr="00AC0152">
              <w:rPr>
                <w:sz w:val="16"/>
                <w:szCs w:val="16"/>
              </w:rPr>
              <w:t>24</w:t>
            </w:r>
          </w:p>
        </w:tc>
        <w:tc>
          <w:tcPr>
            <w:tcW w:w="850" w:type="dxa"/>
          </w:tcPr>
          <w:p w:rsidR="008F583A" w:rsidRPr="00AC0152" w:rsidRDefault="008F583A" w:rsidP="008F583A">
            <w:pPr>
              <w:pStyle w:val="TableParagraph"/>
              <w:spacing w:before="116"/>
              <w:ind w:left="49" w:right="40"/>
              <w:rPr>
                <w:sz w:val="16"/>
                <w:szCs w:val="16"/>
              </w:rPr>
            </w:pPr>
            <w:r w:rsidRPr="00AC0152">
              <w:rPr>
                <w:sz w:val="16"/>
                <w:szCs w:val="16"/>
              </w:rPr>
              <w:t>00056202</w:t>
            </w:r>
          </w:p>
        </w:tc>
        <w:tc>
          <w:tcPr>
            <w:tcW w:w="992" w:type="dxa"/>
            <w:tcBorders>
              <w:top w:val="nil"/>
              <w:left w:val="single" w:sz="4" w:space="0" w:color="auto"/>
              <w:bottom w:val="single" w:sz="4" w:space="0" w:color="auto"/>
              <w:right w:val="single" w:sz="4" w:space="0" w:color="auto"/>
            </w:tcBorders>
            <w:shd w:val="clear" w:color="auto" w:fill="auto"/>
            <w:vAlign w:val="center"/>
          </w:tcPr>
          <w:p w:rsidR="008F583A" w:rsidRPr="00AC0152" w:rsidRDefault="008F583A" w:rsidP="008F583A">
            <w:pPr>
              <w:jc w:val="center"/>
              <w:rPr>
                <w:rFonts w:ascii="Arial" w:hAnsi="Arial" w:cs="Arial"/>
                <w:color w:val="000000"/>
                <w:sz w:val="16"/>
                <w:szCs w:val="16"/>
              </w:rPr>
            </w:pPr>
            <w:r w:rsidRPr="00AC0152">
              <w:rPr>
                <w:rFonts w:ascii="Arial" w:hAnsi="Arial" w:cs="Arial"/>
                <w:color w:val="000000"/>
                <w:sz w:val="16"/>
                <w:szCs w:val="16"/>
              </w:rPr>
              <w:t>238294</w:t>
            </w:r>
          </w:p>
        </w:tc>
        <w:tc>
          <w:tcPr>
            <w:tcW w:w="3826" w:type="dxa"/>
          </w:tcPr>
          <w:p w:rsidR="008F583A" w:rsidRPr="00AC0152" w:rsidRDefault="008F583A" w:rsidP="008F583A">
            <w:pPr>
              <w:pStyle w:val="TableParagraph"/>
              <w:spacing w:before="3" w:line="209" w:lineRule="exact"/>
              <w:ind w:left="72"/>
              <w:jc w:val="both"/>
              <w:rPr>
                <w:sz w:val="16"/>
                <w:szCs w:val="16"/>
              </w:rPr>
            </w:pPr>
            <w:r w:rsidRPr="00AC0152">
              <w:rPr>
                <w:sz w:val="16"/>
                <w:szCs w:val="16"/>
              </w:rPr>
              <w:t>SERVICO DE MANUTENCAO DE VEICULOS AUTOMOTIVOS - DO TIPO LAVAGEM SIMPLES DE AMBULANCIA</w:t>
            </w:r>
          </w:p>
        </w:tc>
        <w:tc>
          <w:tcPr>
            <w:tcW w:w="996" w:type="dxa"/>
            <w:tcBorders>
              <w:right w:val="single" w:sz="4" w:space="0" w:color="auto"/>
            </w:tcBorders>
          </w:tcPr>
          <w:p w:rsidR="008F583A" w:rsidRPr="00AC0152" w:rsidRDefault="008F583A" w:rsidP="001B228B">
            <w:pPr>
              <w:pStyle w:val="TableParagraph"/>
              <w:spacing w:before="116"/>
              <w:ind w:left="3"/>
              <w:rPr>
                <w:sz w:val="16"/>
                <w:szCs w:val="16"/>
              </w:rPr>
            </w:pPr>
            <w:r w:rsidRPr="00AC0152">
              <w:rPr>
                <w:sz w:val="16"/>
                <w:szCs w:val="16"/>
              </w:rPr>
              <w:t>SERVIÇO</w:t>
            </w:r>
          </w:p>
        </w:tc>
        <w:tc>
          <w:tcPr>
            <w:tcW w:w="708" w:type="dxa"/>
            <w:tcBorders>
              <w:left w:val="single" w:sz="4" w:space="0" w:color="auto"/>
            </w:tcBorders>
          </w:tcPr>
          <w:p w:rsidR="008F583A" w:rsidRPr="00AC0152" w:rsidRDefault="008F583A" w:rsidP="001B228B">
            <w:pPr>
              <w:pStyle w:val="TableParagraph"/>
              <w:spacing w:before="116"/>
              <w:ind w:left="90" w:right="71"/>
              <w:rPr>
                <w:sz w:val="16"/>
                <w:szCs w:val="16"/>
              </w:rPr>
            </w:pPr>
            <w:r w:rsidRPr="00AC0152">
              <w:rPr>
                <w:sz w:val="16"/>
                <w:szCs w:val="16"/>
              </w:rPr>
              <w:t>120</w:t>
            </w:r>
          </w:p>
        </w:tc>
        <w:tc>
          <w:tcPr>
            <w:tcW w:w="993" w:type="dxa"/>
            <w:shd w:val="clear" w:color="auto" w:fill="FFFFFF"/>
          </w:tcPr>
          <w:p w:rsidR="008F583A" w:rsidRPr="00AC0152" w:rsidRDefault="00F673D6" w:rsidP="00D33592">
            <w:pPr>
              <w:pStyle w:val="TableParagraph"/>
              <w:spacing w:before="116"/>
              <w:ind w:right="162"/>
              <w:jc w:val="right"/>
              <w:rPr>
                <w:sz w:val="16"/>
                <w:szCs w:val="16"/>
              </w:rPr>
            </w:pPr>
            <w:r>
              <w:rPr>
                <w:sz w:val="16"/>
                <w:szCs w:val="16"/>
              </w:rPr>
              <w:t>95,00</w:t>
            </w:r>
          </w:p>
        </w:tc>
        <w:tc>
          <w:tcPr>
            <w:tcW w:w="1134" w:type="dxa"/>
          </w:tcPr>
          <w:p w:rsidR="008F583A" w:rsidRPr="00B3139F" w:rsidRDefault="00F673D6" w:rsidP="00D33592">
            <w:pPr>
              <w:pStyle w:val="TableParagraph"/>
              <w:spacing w:before="116"/>
              <w:ind w:left="56" w:right="32"/>
              <w:jc w:val="right"/>
              <w:rPr>
                <w:b/>
                <w:sz w:val="16"/>
                <w:szCs w:val="16"/>
              </w:rPr>
            </w:pPr>
            <w:r w:rsidRPr="00B3139F">
              <w:rPr>
                <w:b/>
                <w:sz w:val="16"/>
                <w:szCs w:val="16"/>
              </w:rPr>
              <w:t>11.400,00</w:t>
            </w:r>
          </w:p>
        </w:tc>
      </w:tr>
      <w:tr w:rsidR="008F583A" w:rsidRPr="00AC0152" w:rsidTr="00D33592">
        <w:tblPrEx>
          <w:jc w:val="left"/>
        </w:tblPrEx>
        <w:trPr>
          <w:trHeight w:val="555"/>
        </w:trPr>
        <w:tc>
          <w:tcPr>
            <w:tcW w:w="561" w:type="dxa"/>
          </w:tcPr>
          <w:p w:rsidR="008F583A" w:rsidRPr="00AC0152" w:rsidRDefault="008F583A" w:rsidP="008F583A">
            <w:pPr>
              <w:pStyle w:val="TableParagraph"/>
              <w:spacing w:before="129"/>
              <w:ind w:left="212"/>
              <w:jc w:val="left"/>
              <w:rPr>
                <w:sz w:val="16"/>
                <w:szCs w:val="16"/>
              </w:rPr>
            </w:pPr>
            <w:r w:rsidRPr="00AC0152">
              <w:rPr>
                <w:sz w:val="16"/>
                <w:szCs w:val="16"/>
              </w:rPr>
              <w:t>25</w:t>
            </w:r>
          </w:p>
        </w:tc>
        <w:tc>
          <w:tcPr>
            <w:tcW w:w="850" w:type="dxa"/>
          </w:tcPr>
          <w:p w:rsidR="008F583A" w:rsidRPr="00AC0152" w:rsidRDefault="008F583A" w:rsidP="008F583A">
            <w:pPr>
              <w:pStyle w:val="TableParagraph"/>
              <w:spacing w:before="129"/>
              <w:ind w:left="123"/>
              <w:rPr>
                <w:sz w:val="16"/>
                <w:szCs w:val="16"/>
              </w:rPr>
            </w:pPr>
            <w:r w:rsidRPr="00AC0152">
              <w:rPr>
                <w:sz w:val="16"/>
                <w:szCs w:val="16"/>
              </w:rPr>
              <w:t>0001461</w:t>
            </w:r>
          </w:p>
        </w:tc>
        <w:tc>
          <w:tcPr>
            <w:tcW w:w="992" w:type="dxa"/>
            <w:tcBorders>
              <w:top w:val="nil"/>
              <w:left w:val="single" w:sz="4" w:space="0" w:color="auto"/>
              <w:bottom w:val="nil"/>
              <w:right w:val="single" w:sz="4" w:space="0" w:color="auto"/>
            </w:tcBorders>
            <w:shd w:val="clear" w:color="auto" w:fill="auto"/>
            <w:vAlign w:val="center"/>
          </w:tcPr>
          <w:p w:rsidR="008F583A" w:rsidRPr="00AC0152" w:rsidRDefault="008F583A" w:rsidP="008F583A">
            <w:pPr>
              <w:jc w:val="center"/>
              <w:rPr>
                <w:rFonts w:ascii="Arial" w:hAnsi="Arial" w:cs="Arial"/>
                <w:sz w:val="16"/>
                <w:szCs w:val="16"/>
              </w:rPr>
            </w:pPr>
            <w:r w:rsidRPr="00AC0152">
              <w:rPr>
                <w:rFonts w:ascii="Arial" w:hAnsi="Arial" w:cs="Arial"/>
                <w:sz w:val="16"/>
                <w:szCs w:val="16"/>
              </w:rPr>
              <w:t>238292</w:t>
            </w:r>
          </w:p>
        </w:tc>
        <w:tc>
          <w:tcPr>
            <w:tcW w:w="3826" w:type="dxa"/>
          </w:tcPr>
          <w:p w:rsidR="008F583A" w:rsidRPr="00AC0152" w:rsidRDefault="008F583A" w:rsidP="008F583A">
            <w:pPr>
              <w:pStyle w:val="TableParagraph"/>
              <w:spacing w:before="3"/>
              <w:ind w:left="72"/>
              <w:jc w:val="both"/>
              <w:rPr>
                <w:sz w:val="16"/>
                <w:szCs w:val="16"/>
              </w:rPr>
            </w:pPr>
            <w:r w:rsidRPr="00AC0152">
              <w:rPr>
                <w:sz w:val="16"/>
                <w:szCs w:val="16"/>
              </w:rPr>
              <w:t>SERVICO DE MANUTENCAO DE VEICULOS AUTOMOTIVOS - DO TIPO LAVAGEM COMPLETA DE AMBULANCIA</w:t>
            </w:r>
          </w:p>
        </w:tc>
        <w:tc>
          <w:tcPr>
            <w:tcW w:w="996" w:type="dxa"/>
            <w:tcBorders>
              <w:right w:val="single" w:sz="4" w:space="0" w:color="auto"/>
            </w:tcBorders>
          </w:tcPr>
          <w:p w:rsidR="008F583A" w:rsidRPr="00AC0152" w:rsidRDefault="008F583A" w:rsidP="001B228B">
            <w:pPr>
              <w:pStyle w:val="TableParagraph"/>
              <w:spacing w:before="129"/>
              <w:ind w:left="3"/>
              <w:rPr>
                <w:sz w:val="16"/>
                <w:szCs w:val="16"/>
              </w:rPr>
            </w:pPr>
            <w:r w:rsidRPr="00AC0152">
              <w:rPr>
                <w:sz w:val="16"/>
                <w:szCs w:val="16"/>
              </w:rPr>
              <w:t>SERVIÇO</w:t>
            </w:r>
          </w:p>
        </w:tc>
        <w:tc>
          <w:tcPr>
            <w:tcW w:w="708" w:type="dxa"/>
            <w:tcBorders>
              <w:left w:val="single" w:sz="4" w:space="0" w:color="auto"/>
            </w:tcBorders>
          </w:tcPr>
          <w:p w:rsidR="008F583A" w:rsidRPr="00AC0152" w:rsidRDefault="008F583A" w:rsidP="001B228B">
            <w:pPr>
              <w:pStyle w:val="TableParagraph"/>
              <w:spacing w:before="129" w:line="196" w:lineRule="exact"/>
              <w:ind w:left="90" w:right="71"/>
              <w:rPr>
                <w:sz w:val="16"/>
                <w:szCs w:val="16"/>
              </w:rPr>
            </w:pPr>
            <w:r w:rsidRPr="00AC0152">
              <w:rPr>
                <w:sz w:val="16"/>
                <w:szCs w:val="16"/>
              </w:rPr>
              <w:t>50</w:t>
            </w:r>
          </w:p>
        </w:tc>
        <w:tc>
          <w:tcPr>
            <w:tcW w:w="993" w:type="dxa"/>
            <w:shd w:val="clear" w:color="auto" w:fill="FFFFFF"/>
          </w:tcPr>
          <w:p w:rsidR="008F583A" w:rsidRPr="00AC0152" w:rsidRDefault="00F673D6" w:rsidP="00D33592">
            <w:pPr>
              <w:pStyle w:val="TableParagraph"/>
              <w:spacing w:before="129"/>
              <w:ind w:left="142"/>
              <w:jc w:val="right"/>
              <w:rPr>
                <w:sz w:val="16"/>
                <w:szCs w:val="16"/>
              </w:rPr>
            </w:pPr>
            <w:r>
              <w:rPr>
                <w:sz w:val="16"/>
                <w:szCs w:val="16"/>
              </w:rPr>
              <w:t>120,00</w:t>
            </w:r>
          </w:p>
        </w:tc>
        <w:tc>
          <w:tcPr>
            <w:tcW w:w="1134" w:type="dxa"/>
          </w:tcPr>
          <w:p w:rsidR="008F583A" w:rsidRPr="00B3139F" w:rsidRDefault="00F673D6" w:rsidP="00D33592">
            <w:pPr>
              <w:pStyle w:val="TableParagraph"/>
              <w:spacing w:before="129"/>
              <w:jc w:val="right"/>
              <w:rPr>
                <w:b/>
                <w:sz w:val="16"/>
                <w:szCs w:val="16"/>
              </w:rPr>
            </w:pPr>
            <w:r w:rsidRPr="00B3139F">
              <w:rPr>
                <w:b/>
                <w:sz w:val="16"/>
                <w:szCs w:val="16"/>
              </w:rPr>
              <w:t>6.000,00</w:t>
            </w:r>
          </w:p>
        </w:tc>
      </w:tr>
      <w:tr w:rsidR="008F583A" w:rsidRPr="00AC0152" w:rsidTr="008F583A">
        <w:tblPrEx>
          <w:jc w:val="left"/>
        </w:tblPrEx>
        <w:trPr>
          <w:trHeight w:val="555"/>
        </w:trPr>
        <w:tc>
          <w:tcPr>
            <w:tcW w:w="8926" w:type="dxa"/>
            <w:gridSpan w:val="7"/>
          </w:tcPr>
          <w:p w:rsidR="008F583A" w:rsidRPr="005D5E03" w:rsidRDefault="005D5E03" w:rsidP="005D5E03">
            <w:pPr>
              <w:pStyle w:val="TableParagraph"/>
              <w:spacing w:before="129"/>
              <w:ind w:left="185"/>
              <w:jc w:val="right"/>
              <w:rPr>
                <w:b/>
                <w:sz w:val="18"/>
                <w:szCs w:val="16"/>
              </w:rPr>
            </w:pPr>
            <w:r w:rsidRPr="005D5E03">
              <w:rPr>
                <w:b/>
                <w:sz w:val="18"/>
                <w:szCs w:val="16"/>
              </w:rPr>
              <w:t>VALOR TOTAL R$</w:t>
            </w:r>
            <w:r w:rsidR="00786256">
              <w:rPr>
                <w:b/>
                <w:sz w:val="18"/>
                <w:szCs w:val="16"/>
              </w:rPr>
              <w:t xml:space="preserve">  </w:t>
            </w:r>
            <w:r>
              <w:rPr>
                <w:b/>
                <w:sz w:val="18"/>
                <w:szCs w:val="16"/>
              </w:rPr>
              <w:t xml:space="preserve">  </w:t>
            </w:r>
          </w:p>
        </w:tc>
        <w:tc>
          <w:tcPr>
            <w:tcW w:w="1134" w:type="dxa"/>
          </w:tcPr>
          <w:p w:rsidR="008F583A" w:rsidRPr="005D5E03" w:rsidRDefault="005D5E03" w:rsidP="005D5E03">
            <w:pPr>
              <w:pStyle w:val="TableParagraph"/>
              <w:spacing w:before="129"/>
              <w:jc w:val="right"/>
              <w:rPr>
                <w:b/>
                <w:sz w:val="18"/>
                <w:szCs w:val="16"/>
              </w:rPr>
            </w:pPr>
            <w:r w:rsidRPr="005D5E03">
              <w:rPr>
                <w:b/>
                <w:sz w:val="18"/>
                <w:szCs w:val="16"/>
              </w:rPr>
              <w:t>228.004,00</w:t>
            </w:r>
          </w:p>
        </w:tc>
      </w:tr>
    </w:tbl>
    <w:p w:rsidR="00DF4793" w:rsidRPr="00383430" w:rsidRDefault="00DF4793" w:rsidP="00383430">
      <w:pPr>
        <w:spacing w:after="0" w:line="240" w:lineRule="auto"/>
        <w:jc w:val="both"/>
        <w:rPr>
          <w:rFonts w:ascii="Arial" w:hAnsi="Arial" w:cs="Arial"/>
          <w:sz w:val="24"/>
          <w:szCs w:val="24"/>
          <w:lang w:val="pt-PT"/>
        </w:rPr>
      </w:pPr>
    </w:p>
    <w:p w:rsidR="00383430" w:rsidRPr="00383430" w:rsidRDefault="00383430" w:rsidP="00383430">
      <w:pPr>
        <w:spacing w:after="0" w:line="240" w:lineRule="auto"/>
        <w:jc w:val="both"/>
        <w:rPr>
          <w:rFonts w:ascii="Arial" w:hAnsi="Arial" w:cs="Arial"/>
          <w:sz w:val="24"/>
          <w:szCs w:val="24"/>
          <w:lang w:val="pt-PT"/>
        </w:rPr>
      </w:pPr>
    </w:p>
    <w:p w:rsidR="00383430" w:rsidRPr="00383430" w:rsidRDefault="00383430" w:rsidP="00383430">
      <w:pPr>
        <w:spacing w:after="0" w:line="240" w:lineRule="auto"/>
        <w:jc w:val="both"/>
        <w:rPr>
          <w:rFonts w:ascii="Arial" w:hAnsi="Arial" w:cs="Arial"/>
          <w:b/>
          <w:sz w:val="24"/>
          <w:szCs w:val="24"/>
          <w:lang w:val="pt-PT"/>
        </w:rPr>
      </w:pPr>
      <w:r w:rsidRPr="00383430">
        <w:rPr>
          <w:rFonts w:ascii="Arial" w:hAnsi="Arial" w:cs="Arial"/>
          <w:b/>
          <w:bCs/>
          <w:sz w:val="24"/>
          <w:szCs w:val="24"/>
          <w:lang w:val="pt-PT"/>
        </w:rPr>
        <w:t>CLÁUSULA QUINTA</w:t>
      </w:r>
      <w:r w:rsidR="008C116E">
        <w:rPr>
          <w:rFonts w:ascii="Arial" w:hAnsi="Arial" w:cs="Arial"/>
          <w:b/>
          <w:bCs/>
          <w:sz w:val="24"/>
          <w:szCs w:val="24"/>
          <w:lang w:val="pt-PT"/>
        </w:rPr>
        <w:t xml:space="preserve"> - </w:t>
      </w:r>
      <w:r w:rsidRPr="00383430">
        <w:rPr>
          <w:rFonts w:ascii="Arial" w:hAnsi="Arial" w:cs="Arial"/>
          <w:b/>
          <w:sz w:val="24"/>
          <w:szCs w:val="24"/>
          <w:lang w:val="pt-PT"/>
        </w:rPr>
        <w:t>DAS OBRIGAÇÕES DA DETENTORA DA ATA</w:t>
      </w:r>
    </w:p>
    <w:p w:rsidR="00383430" w:rsidRPr="00383430" w:rsidRDefault="00383430" w:rsidP="00383430">
      <w:pPr>
        <w:spacing w:after="0" w:line="240" w:lineRule="auto"/>
        <w:jc w:val="both"/>
        <w:rPr>
          <w:rFonts w:ascii="Arial" w:hAnsi="Arial" w:cs="Arial"/>
          <w:b/>
          <w:sz w:val="24"/>
          <w:szCs w:val="24"/>
          <w:lang w:val="pt-PT"/>
        </w:rPr>
      </w:pPr>
    </w:p>
    <w:p w:rsidR="00383430" w:rsidRPr="00383430" w:rsidRDefault="00383430" w:rsidP="00C01875">
      <w:pPr>
        <w:numPr>
          <w:ilvl w:val="1"/>
          <w:numId w:val="20"/>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Acatar as decisões e observações feitas pela fiscalização da Prefeitura Municipal, por escrito, em duas vias e entregues mediante recibo.</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20"/>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Executar os serviços de lavagem dos veículos e máquinas de forma PARCELADA e acordo com a necessidade de cada secretaria municipal, mediante apresentação de requisição ou ordem de serviços.</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20"/>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Fornecer, por sua conta exclusiva todo o material necessário à execução dos serviços contratados;</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20"/>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Utilizar somente sabão neutro e produtos de primeira qualidade;</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20"/>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Não utilizar produtos corrosivos e abrasivos e, também, solventes, que danifiquem ou diminuam a vida útil da pintura e de outros itens acessórios  dos veículos, à exceção daqueles estritamente necessários;</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20"/>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lastRenderedPageBreak/>
        <w:t>Prever toda a mão-de-obra e materiais necessários para garantir a plena execução dos serviços, de forma a evitar que eventuais faltas venham a prejudicar a prestação dos serviços;</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20"/>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Dispor de instalações físicas e equipamentos adequados para a realização dos trabalhos, suficientes para atender a PREFEITURA com desembaraço, eficiência e segurança;</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20"/>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Executar os serviços no perímetro urbano e dentro dos padrões estabelecidos pela Prefeitura Municipal de Nova Santa Helena, de acordo com as especificações do edital, responsabilizando-se por eventuais prejuízos decorrentes do descumprimento das condições estabelecidas.</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20"/>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Respeitar e fazer cumprir a legislação de segurança e saúde no trabalho, previstas nas normas regulamentadoras pertinentes.</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20"/>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Respeitar a legislação vigente para cada tipo de serviço a ser fornecido, inclusive as ambientais.</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20"/>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Responsabilizar-se pelos encargos decorrentes do cumprimento das obrigações supramencionadas, bem como pelo recolhimento de todos os impostos, taxas, tarifas, contribuições ou emolumentos federais, estaduais e municipais, que incidam ou venham incidir sobre o objeto desta Ata de Registro de Preços.</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20"/>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Não realizar subcontratação total ou parcial do fornecimento, sem anuência da Prefeitura Municipal de Nova Santa Helena/MT. No caso de subcontratação autorizada pela Prefeitura, a detentora do registro de preços continuará a responder direta e exclusivamente pelos serviços e pelas responsabilidades legais e contratuais assumidas.</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20"/>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Responsabilizar-se pelos danos causados diretamente à Prefeitura ou a terceiros, decorrentes de culpa ou dolo, relativos à execução da Ata de Registro de Preço ou em conexão com ele, não excluindo ou reduzindo essa responsabilidade o fato de haver fiscalização ou acompanhamento por parte da Prefeitura.</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20"/>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Responsabilizar-se por todas as providências e obrigações, em caso de acidentes de trabalho com seus empregados, em virtude da execução da presente Ata de Registro de Preço ou em conexão com ele, ainda que ocorridos em dependências da Prefeitura.</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20"/>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Prestar os esclarecimentos que forem solicitados pela Prefeitura Municipal, cujas reclamações se obrigam a atender prontamente, bem como dar ciência imediatamente e por escrito, de qualquer anormalidade que verificar quando da execução da execução dos serviços.</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20"/>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Fiscalizar o perfeito cumprimento do fornecimento a que se obrigou, cabendo-lhe, integralmente, os ônus decorrentes. Tal fiscalização dar-se-á independentemente da que será exercida por esta Prefeitura.</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20"/>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lastRenderedPageBreak/>
        <w:t>Permitir o livre acesso do representante da PREFEITURA às suas instalações, a fim de fiscalizar o cumprimento das obrigações desta Ata de Registro de Preços.</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20"/>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Indenizar terceiros e/ou a própria Prefeitura mesmo em caso de ausência ou omissão de fiscalização de sua parte, pelos danos ou prejuízos causados por sua culpa ou dolo,</w:t>
      </w:r>
    </w:p>
    <w:p w:rsidR="00383430" w:rsidRPr="00383430" w:rsidRDefault="00383430" w:rsidP="00C01875">
      <w:pPr>
        <w:spacing w:after="0" w:line="240" w:lineRule="auto"/>
        <w:jc w:val="both"/>
        <w:rPr>
          <w:rFonts w:ascii="Arial" w:hAnsi="Arial" w:cs="Arial"/>
          <w:sz w:val="24"/>
          <w:szCs w:val="24"/>
          <w:lang w:val="pt-PT"/>
        </w:rPr>
      </w:pPr>
      <w:r w:rsidRPr="00383430">
        <w:rPr>
          <w:rFonts w:ascii="Arial" w:hAnsi="Arial" w:cs="Arial"/>
          <w:sz w:val="24"/>
          <w:szCs w:val="24"/>
          <w:lang w:val="pt-PT"/>
        </w:rPr>
        <w:t>devendo a detentora do registro de preços adotar todas as medidas preventivas, com fiel observância às exigências das autoridades competentes e às disposições legais vigentes.</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20"/>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Manter, durante toda a execução da Ata de Registro de Preços, em compatibilidade com as obrigações assumidas, todas as condições de habilitação e qualificação exigidas na licitação.</w:t>
      </w:r>
    </w:p>
    <w:p w:rsidR="00383430" w:rsidRPr="00383430" w:rsidRDefault="00383430" w:rsidP="00383430">
      <w:pPr>
        <w:spacing w:after="0" w:line="240" w:lineRule="auto"/>
        <w:jc w:val="both"/>
        <w:rPr>
          <w:rFonts w:ascii="Arial" w:hAnsi="Arial" w:cs="Arial"/>
          <w:sz w:val="24"/>
          <w:szCs w:val="24"/>
          <w:lang w:val="pt-PT"/>
        </w:rPr>
      </w:pPr>
    </w:p>
    <w:p w:rsidR="00383430" w:rsidRPr="00383430" w:rsidRDefault="00383430" w:rsidP="00383430">
      <w:pPr>
        <w:spacing w:after="0" w:line="240" w:lineRule="auto"/>
        <w:jc w:val="both"/>
        <w:rPr>
          <w:rFonts w:ascii="Arial" w:hAnsi="Arial" w:cs="Arial"/>
          <w:b/>
          <w:sz w:val="24"/>
          <w:szCs w:val="24"/>
          <w:lang w:val="pt-PT"/>
        </w:rPr>
      </w:pPr>
      <w:r w:rsidRPr="00383430">
        <w:rPr>
          <w:rFonts w:ascii="Arial" w:hAnsi="Arial" w:cs="Arial"/>
          <w:b/>
          <w:bCs/>
          <w:sz w:val="24"/>
          <w:szCs w:val="24"/>
          <w:lang w:val="pt-PT"/>
        </w:rPr>
        <w:t>CLÁUSULA SEXTA</w:t>
      </w:r>
      <w:r w:rsidR="00143266">
        <w:rPr>
          <w:rFonts w:ascii="Arial" w:hAnsi="Arial" w:cs="Arial"/>
          <w:b/>
          <w:bCs/>
          <w:sz w:val="24"/>
          <w:szCs w:val="24"/>
          <w:lang w:val="pt-PT"/>
        </w:rPr>
        <w:t xml:space="preserve"> - </w:t>
      </w:r>
      <w:r w:rsidRPr="00383430">
        <w:rPr>
          <w:rFonts w:ascii="Arial" w:hAnsi="Arial" w:cs="Arial"/>
          <w:b/>
          <w:sz w:val="24"/>
          <w:szCs w:val="24"/>
          <w:lang w:val="pt-PT"/>
        </w:rPr>
        <w:t>DAS OBRIGAÇÕES DA PREFEITURA</w:t>
      </w:r>
    </w:p>
    <w:p w:rsidR="00383430" w:rsidRPr="00383430" w:rsidRDefault="00383430" w:rsidP="00383430">
      <w:pPr>
        <w:spacing w:after="0" w:line="240" w:lineRule="auto"/>
        <w:jc w:val="both"/>
        <w:rPr>
          <w:rFonts w:ascii="Arial" w:hAnsi="Arial" w:cs="Arial"/>
          <w:b/>
          <w:sz w:val="24"/>
          <w:szCs w:val="24"/>
          <w:lang w:val="pt-PT"/>
        </w:rPr>
      </w:pPr>
    </w:p>
    <w:p w:rsidR="00383430" w:rsidRPr="00383430" w:rsidRDefault="00383430" w:rsidP="00C01875">
      <w:pPr>
        <w:numPr>
          <w:ilvl w:val="1"/>
          <w:numId w:val="19"/>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Oferecer todas as informações necessárias para que a empresa detentora do registro de preços possa executar o objeto adjudicado dentro das especificações.</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19"/>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Efetuar o pagamento nas condições e prazos estipulados.</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19"/>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Designar um servidor para acompanhar a execução e fiscalização da Ata de Registro de Preços, nos termos do art. 67, da Lei nº 8.666/93.</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19"/>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Notificar, por escrito, à empresa detentora do registro de preços, a ocorrência de eventual imperfeição no curso da execução dos serviços de lavagem dos veículos e máquinas, fixando prazo para sua correção.</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19"/>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Fiscalizar livremente a execução, não eximindo a empresa detentora do registro de preços de total responsabilidade quanto à execução da mesma.</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19"/>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Acompanhar os serviços, podendo intervir durante a sua execução, para fins de ajuste ou suspensão da execução; inclusive rejeitando, no todo ou em parte, a execução de serviços de lavagem dos veículos e máquinas fora das especificações desta Ata.</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19"/>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Reservar à fiscalização o direito e a autoridade para resolver todo e qualquer caso singular, omisso ou duvidoso não previsto neste edital, e em tudo o mais que se relacione com o fornecimento, desde que não acarrete ônus para a PREFEITURA ou modificação na Ata de Registro de Preços;</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19"/>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Aplicar as sanções administrativas por descumprimento do pactuado nesta Ata de Registro de Preços.</w:t>
      </w:r>
    </w:p>
    <w:p w:rsidR="00383430" w:rsidRPr="00383430" w:rsidRDefault="00383430" w:rsidP="00383430">
      <w:pPr>
        <w:spacing w:after="0" w:line="240" w:lineRule="auto"/>
        <w:jc w:val="both"/>
        <w:rPr>
          <w:rFonts w:ascii="Arial" w:hAnsi="Arial" w:cs="Arial"/>
          <w:sz w:val="24"/>
          <w:szCs w:val="24"/>
          <w:lang w:val="pt-PT"/>
        </w:rPr>
      </w:pPr>
    </w:p>
    <w:p w:rsidR="00383430" w:rsidRPr="00383430" w:rsidRDefault="00383430" w:rsidP="00383430">
      <w:pPr>
        <w:spacing w:after="0" w:line="240" w:lineRule="auto"/>
        <w:jc w:val="both"/>
        <w:rPr>
          <w:rFonts w:ascii="Arial" w:hAnsi="Arial" w:cs="Arial"/>
          <w:b/>
          <w:sz w:val="24"/>
          <w:szCs w:val="24"/>
          <w:lang w:val="pt-PT"/>
        </w:rPr>
      </w:pPr>
      <w:r w:rsidRPr="00383430">
        <w:rPr>
          <w:rFonts w:ascii="Arial" w:hAnsi="Arial" w:cs="Arial"/>
          <w:b/>
          <w:bCs/>
          <w:sz w:val="24"/>
          <w:szCs w:val="24"/>
          <w:lang w:val="pt-PT"/>
        </w:rPr>
        <w:t>CLÁUSULA SÉTIMA</w:t>
      </w:r>
      <w:r w:rsidR="00143266">
        <w:rPr>
          <w:rFonts w:ascii="Arial" w:hAnsi="Arial" w:cs="Arial"/>
          <w:b/>
          <w:bCs/>
          <w:sz w:val="24"/>
          <w:szCs w:val="24"/>
          <w:lang w:val="pt-PT"/>
        </w:rPr>
        <w:t xml:space="preserve"> - </w:t>
      </w:r>
      <w:r w:rsidRPr="00383430">
        <w:rPr>
          <w:rFonts w:ascii="Arial" w:hAnsi="Arial" w:cs="Arial"/>
          <w:b/>
          <w:sz w:val="24"/>
          <w:szCs w:val="24"/>
          <w:lang w:val="pt-PT"/>
        </w:rPr>
        <w:t>DA FORMA DE PAGAMENTO</w:t>
      </w:r>
    </w:p>
    <w:p w:rsidR="00383430" w:rsidRPr="00383430" w:rsidRDefault="00383430" w:rsidP="00383430">
      <w:pPr>
        <w:spacing w:after="0" w:line="240" w:lineRule="auto"/>
        <w:jc w:val="both"/>
        <w:rPr>
          <w:rFonts w:ascii="Arial" w:hAnsi="Arial" w:cs="Arial"/>
          <w:b/>
          <w:sz w:val="24"/>
          <w:szCs w:val="24"/>
          <w:lang w:val="pt-PT"/>
        </w:rPr>
      </w:pPr>
    </w:p>
    <w:p w:rsidR="00383430" w:rsidRPr="00383430" w:rsidRDefault="00383430" w:rsidP="00C01875">
      <w:pPr>
        <w:numPr>
          <w:ilvl w:val="1"/>
          <w:numId w:val="18"/>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 xml:space="preserve">O pagamento corresponderá aos serviços de lavagens dos veículos e máquinas efetivamente solicitados pela PREFEITURA, observados os valores unitários apresentados pela proponente por ocasião da licitação. Devendo ser pago em média, até </w:t>
      </w:r>
      <w:r w:rsidR="00143266">
        <w:rPr>
          <w:rFonts w:ascii="Arial" w:hAnsi="Arial" w:cs="Arial"/>
          <w:sz w:val="24"/>
          <w:szCs w:val="24"/>
          <w:lang w:val="pt-PT"/>
        </w:rPr>
        <w:t xml:space="preserve">30 </w:t>
      </w:r>
      <w:r w:rsidRPr="00383430">
        <w:rPr>
          <w:rFonts w:ascii="Arial" w:hAnsi="Arial" w:cs="Arial"/>
          <w:sz w:val="24"/>
          <w:szCs w:val="24"/>
          <w:lang w:val="pt-PT"/>
        </w:rPr>
        <w:t>dias após a realização dos serviços e apresentação da nota fiscal devidamente atestada pela Administração.</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18"/>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Somente será pago a empresa DETENTORA DO REGISTRO DE PREÇOS, o valor referente aos serviços de lavagens dos veículos e máquinas efetivamente solicitados pela PREFEITURA.</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18"/>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O pagamento somente será efetuado, mediante a apresentação da Nota Fiscal fornecida pela Detentora do Registro de Preços, devidamente atestada pela administração.</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18"/>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Caso constatado alguma irregularidade na nota fiscal/fatura, esta será devolvida ao fornecedor, para as necessárias correções, com as informações que motivaram sua rejeição, sendo que o prazo para pagamento fluirá após a reapresentação da nota fiscal/fatura.</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18"/>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Nenhum pagamento isentará a empresa detentora do registro de preços das suas responsabilidades e obrigações, nem implicará aceitação definitiva do fornecimento dos serviços.</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18"/>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Nenhum pagamento será efetuado à empresa detentora do registro, enquanto pendente de liquidação qualquer obrigação. Esse fato não será gerador de direito a reajustamento de preços ou a atualização monetária.</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18"/>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Não haverá sob hipótese alguma, pagamento antecipado.</w:t>
      </w:r>
    </w:p>
    <w:p w:rsidR="00383430" w:rsidRPr="00383430" w:rsidRDefault="00383430" w:rsidP="00383430">
      <w:pPr>
        <w:spacing w:after="0" w:line="240" w:lineRule="auto"/>
        <w:jc w:val="both"/>
        <w:rPr>
          <w:rFonts w:ascii="Arial" w:hAnsi="Arial" w:cs="Arial"/>
          <w:sz w:val="24"/>
          <w:szCs w:val="24"/>
          <w:lang w:val="pt-PT"/>
        </w:rPr>
      </w:pPr>
    </w:p>
    <w:p w:rsidR="00383430" w:rsidRPr="00383430" w:rsidRDefault="00383430" w:rsidP="00383430">
      <w:pPr>
        <w:spacing w:after="0" w:line="240" w:lineRule="auto"/>
        <w:jc w:val="both"/>
        <w:rPr>
          <w:rFonts w:ascii="Arial" w:hAnsi="Arial" w:cs="Arial"/>
          <w:b/>
          <w:sz w:val="24"/>
          <w:szCs w:val="24"/>
          <w:lang w:val="pt-PT"/>
        </w:rPr>
      </w:pPr>
      <w:r w:rsidRPr="00383430">
        <w:rPr>
          <w:rFonts w:ascii="Arial" w:hAnsi="Arial" w:cs="Arial"/>
          <w:b/>
          <w:bCs/>
          <w:sz w:val="24"/>
          <w:szCs w:val="24"/>
          <w:lang w:val="pt-PT"/>
        </w:rPr>
        <w:t>CLÁUSULA OITAVA</w:t>
      </w:r>
      <w:r w:rsidR="00143266">
        <w:rPr>
          <w:rFonts w:ascii="Arial" w:hAnsi="Arial" w:cs="Arial"/>
          <w:b/>
          <w:bCs/>
          <w:sz w:val="24"/>
          <w:szCs w:val="24"/>
          <w:lang w:val="pt-PT"/>
        </w:rPr>
        <w:t xml:space="preserve"> - </w:t>
      </w:r>
      <w:r w:rsidRPr="00383430">
        <w:rPr>
          <w:rFonts w:ascii="Arial" w:hAnsi="Arial" w:cs="Arial"/>
          <w:b/>
          <w:sz w:val="24"/>
          <w:szCs w:val="24"/>
          <w:lang w:val="pt-PT"/>
        </w:rPr>
        <w:t>DA FORMA, LOCAL E PRAZO DE EXECUÇÃO DOS SERVIÇOS</w:t>
      </w:r>
    </w:p>
    <w:p w:rsidR="00383430" w:rsidRPr="00383430" w:rsidRDefault="00383430" w:rsidP="00383430">
      <w:pPr>
        <w:spacing w:after="0" w:line="240" w:lineRule="auto"/>
        <w:jc w:val="both"/>
        <w:rPr>
          <w:rFonts w:ascii="Arial" w:hAnsi="Arial" w:cs="Arial"/>
          <w:b/>
          <w:sz w:val="24"/>
          <w:szCs w:val="24"/>
          <w:lang w:val="pt-PT"/>
        </w:rPr>
      </w:pPr>
    </w:p>
    <w:p w:rsidR="00383430" w:rsidRPr="00383430" w:rsidRDefault="00383430" w:rsidP="00C01875">
      <w:pPr>
        <w:numPr>
          <w:ilvl w:val="1"/>
          <w:numId w:val="17"/>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Os serviços de lavagem dos veículos e máquinas deverão ser executados de forma PARCELADA e acordo com a necessidade de cada secretaria municipal, mediante apresentação de requisição ou ordem de serviços.</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17"/>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 xml:space="preserve">A </w:t>
      </w:r>
      <w:r w:rsidRPr="00383430">
        <w:rPr>
          <w:rFonts w:ascii="Arial" w:hAnsi="Arial" w:cs="Arial"/>
          <w:sz w:val="24"/>
          <w:szCs w:val="24"/>
          <w:u w:val="single"/>
          <w:lang w:val="pt-PT"/>
        </w:rPr>
        <w:t>Lavagem Simples</w:t>
      </w:r>
      <w:r w:rsidRPr="00383430">
        <w:rPr>
          <w:rFonts w:ascii="Arial" w:hAnsi="Arial" w:cs="Arial"/>
          <w:sz w:val="24"/>
          <w:szCs w:val="24"/>
          <w:lang w:val="pt-PT"/>
        </w:rPr>
        <w:t xml:space="preserve"> compreenderá a lavagem da lataria, caixas de rodas, tapetes, vidros, aspiração e limpeza interna inclusive porta malas e limpeza do painel;</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17"/>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 xml:space="preserve">A </w:t>
      </w:r>
      <w:r w:rsidRPr="00383430">
        <w:rPr>
          <w:rFonts w:ascii="Arial" w:hAnsi="Arial" w:cs="Arial"/>
          <w:sz w:val="24"/>
          <w:szCs w:val="24"/>
          <w:u w:val="single"/>
          <w:lang w:val="pt-PT"/>
        </w:rPr>
        <w:t>Lavagem Completa</w:t>
      </w:r>
      <w:r w:rsidRPr="00383430">
        <w:rPr>
          <w:rFonts w:ascii="Arial" w:hAnsi="Arial" w:cs="Arial"/>
          <w:sz w:val="24"/>
          <w:szCs w:val="24"/>
          <w:lang w:val="pt-PT"/>
        </w:rPr>
        <w:t xml:space="preserve"> compreenderá a lavagem da lataria, caixas de roda, tapetes, vidros, aspiração e limpeza interna, inclusive porta malas, limpeza do painel, lavagem por baixo do assoalho e lavagem do motor do veículo/máquina.</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17"/>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Os serviços de lavagem dos veículos e máquinas deverão ser realizados no perímetro urbano do município de Nova Santa Helena/MT, nas dependências e/ou instalações físicas da empresa detentora do registro de preços;</w:t>
      </w:r>
    </w:p>
    <w:p w:rsidR="00383430" w:rsidRPr="00383430" w:rsidRDefault="00383430" w:rsidP="00C01875">
      <w:pPr>
        <w:spacing w:after="0" w:line="240" w:lineRule="auto"/>
        <w:jc w:val="both"/>
        <w:rPr>
          <w:rFonts w:ascii="Arial" w:hAnsi="Arial" w:cs="Arial"/>
          <w:sz w:val="24"/>
          <w:szCs w:val="24"/>
          <w:lang w:val="pt-PT"/>
        </w:rPr>
      </w:pPr>
    </w:p>
    <w:p w:rsidR="00383430" w:rsidRDefault="00383430" w:rsidP="00C01875">
      <w:pPr>
        <w:numPr>
          <w:ilvl w:val="1"/>
          <w:numId w:val="17"/>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 xml:space="preserve">A execução dos referidos serviços será de acordo com a necessidade da Prefeitura Municipal de Nova Santa Helena/MT, sendo que a Detentora do Registro de Preços após recebimento do veículo terá o prazo de até </w:t>
      </w:r>
      <w:r w:rsidR="00C3006D" w:rsidRPr="00C3006D">
        <w:rPr>
          <w:rFonts w:ascii="Arial" w:hAnsi="Arial" w:cs="Arial"/>
          <w:b/>
          <w:sz w:val="24"/>
          <w:szCs w:val="24"/>
          <w:lang w:val="pt-PT"/>
        </w:rPr>
        <w:t>08 (oito)</w:t>
      </w:r>
      <w:r w:rsidRPr="00C3006D">
        <w:rPr>
          <w:rFonts w:ascii="Arial" w:hAnsi="Arial" w:cs="Arial"/>
          <w:b/>
          <w:sz w:val="24"/>
          <w:szCs w:val="24"/>
          <w:lang w:val="pt-PT"/>
        </w:rPr>
        <w:t xml:space="preserve"> horas</w:t>
      </w:r>
      <w:r w:rsidRPr="00383430">
        <w:rPr>
          <w:rFonts w:ascii="Arial" w:hAnsi="Arial" w:cs="Arial"/>
          <w:sz w:val="24"/>
          <w:szCs w:val="24"/>
          <w:lang w:val="pt-PT"/>
        </w:rPr>
        <w:t xml:space="preserve"> para entrega o veículo/máquina devidamente limpo.</w:t>
      </w:r>
    </w:p>
    <w:p w:rsidR="00C3006D" w:rsidRPr="00383430" w:rsidRDefault="00C3006D" w:rsidP="00C3006D">
      <w:pPr>
        <w:spacing w:after="0" w:line="240" w:lineRule="auto"/>
        <w:jc w:val="both"/>
        <w:rPr>
          <w:rFonts w:ascii="Arial" w:hAnsi="Arial" w:cs="Arial"/>
          <w:sz w:val="24"/>
          <w:szCs w:val="24"/>
          <w:lang w:val="pt-PT"/>
        </w:rPr>
      </w:pPr>
    </w:p>
    <w:p w:rsidR="00383430" w:rsidRPr="00383430" w:rsidRDefault="00383430" w:rsidP="00C01875">
      <w:pPr>
        <w:numPr>
          <w:ilvl w:val="1"/>
          <w:numId w:val="17"/>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 xml:space="preserve">Nas lavagens completa a empresa deverá evitar jatos d'água diretamente sobre os componentes eletroeletrônicos e seus chicotes, e ainda, proteger com plásticos o alternador, a central de ignição/injeção eletrônica, a bateria, a bobina e, se existente, a </w:t>
      </w:r>
      <w:r w:rsidRPr="00383430">
        <w:rPr>
          <w:rFonts w:ascii="Arial" w:hAnsi="Arial" w:cs="Arial"/>
          <w:sz w:val="24"/>
          <w:szCs w:val="24"/>
          <w:lang w:val="pt-PT"/>
        </w:rPr>
        <w:lastRenderedPageBreak/>
        <w:t>central do sistema ABS, além do reservatório do fluido de freio, para evitar a sua contaminação, caso comprovado algum dano ao motor e/ou parte elétrica do veículo após a lavagem, a empresa prestadora de serviço se responsabilizará por todo prejuízo causado;</w:t>
      </w:r>
    </w:p>
    <w:p w:rsidR="00383430" w:rsidRPr="00383430" w:rsidRDefault="00383430" w:rsidP="00383430">
      <w:pPr>
        <w:spacing w:after="0" w:line="240" w:lineRule="auto"/>
        <w:jc w:val="both"/>
        <w:rPr>
          <w:rFonts w:ascii="Arial" w:hAnsi="Arial" w:cs="Arial"/>
          <w:sz w:val="24"/>
          <w:szCs w:val="24"/>
          <w:lang w:val="pt-PT"/>
        </w:rPr>
      </w:pPr>
    </w:p>
    <w:p w:rsidR="00383430" w:rsidRPr="00383430" w:rsidRDefault="00383430" w:rsidP="00383430">
      <w:pPr>
        <w:spacing w:after="0" w:line="240" w:lineRule="auto"/>
        <w:jc w:val="both"/>
        <w:rPr>
          <w:rFonts w:ascii="Arial" w:hAnsi="Arial" w:cs="Arial"/>
          <w:b/>
          <w:sz w:val="24"/>
          <w:szCs w:val="24"/>
          <w:lang w:val="pt-PT"/>
        </w:rPr>
      </w:pPr>
      <w:r w:rsidRPr="00383430">
        <w:rPr>
          <w:rFonts w:ascii="Arial" w:hAnsi="Arial" w:cs="Arial"/>
          <w:b/>
          <w:bCs/>
          <w:sz w:val="24"/>
          <w:szCs w:val="24"/>
          <w:lang w:val="pt-PT"/>
        </w:rPr>
        <w:t>CLÁUSULA NONA</w:t>
      </w:r>
      <w:r w:rsidR="00C3006D">
        <w:rPr>
          <w:rFonts w:ascii="Arial" w:hAnsi="Arial" w:cs="Arial"/>
          <w:b/>
          <w:bCs/>
          <w:sz w:val="24"/>
          <w:szCs w:val="24"/>
          <w:lang w:val="pt-PT"/>
        </w:rPr>
        <w:t xml:space="preserve"> - </w:t>
      </w:r>
      <w:r w:rsidRPr="00383430">
        <w:rPr>
          <w:rFonts w:ascii="Arial" w:hAnsi="Arial" w:cs="Arial"/>
          <w:b/>
          <w:sz w:val="24"/>
          <w:szCs w:val="24"/>
          <w:lang w:val="pt-PT"/>
        </w:rPr>
        <w:t>DA UTILIZAÇÃO DA ATA REGISTRO DE PREÇOS POR ÓRGÃO OU ENTIDADES NÃO PARTICIPANTES</w:t>
      </w:r>
    </w:p>
    <w:p w:rsidR="00383430" w:rsidRPr="00383430" w:rsidRDefault="00383430" w:rsidP="00383430">
      <w:pPr>
        <w:spacing w:after="0" w:line="240" w:lineRule="auto"/>
        <w:jc w:val="both"/>
        <w:rPr>
          <w:rFonts w:ascii="Arial" w:hAnsi="Arial" w:cs="Arial"/>
          <w:b/>
          <w:sz w:val="24"/>
          <w:szCs w:val="24"/>
          <w:lang w:val="pt-PT"/>
        </w:rPr>
      </w:pPr>
    </w:p>
    <w:p w:rsidR="00383430" w:rsidRPr="00383430" w:rsidRDefault="00383430" w:rsidP="00C01875">
      <w:pPr>
        <w:numPr>
          <w:ilvl w:val="1"/>
          <w:numId w:val="16"/>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Poderá utilizar-se da Ata de Registro de Preços qualquer órgão ou entidade da Administração Pública, mediante prévia consulta ao órgão gerenciador, respeitadas, no que couber, as condições e regras estabelecidas na Lei nº 8.666/1993, Lei 10.520/2002 e artigo 22 do Decreto Federal 7.892/2013, alterado pelo Decreto Federal 9.488/2018, relativas à utilização do Sistema de Registro de Preços.</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16"/>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Desde que devidamente justificada a vantagem, a ata de registro de preços, durante sua vigência, poderá ser utilizada por qualquer órgão ou entidade da administração pública que não tenha participado do certame licitatório, mediante anuência do órgão gerenciador.</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16"/>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Os órgãos e entidades que não participaram do registro de preços, quando desejarem fazer uso da ata de registro de preços, deverão consultar o órgão gerenciador da ata para manifestação sobre a possibilidade de adesão.</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16"/>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Caberá ao fornecedor beneficiário da ata de registro de preços, observadas as condições nela estabelecidas, optar pela aceitação ou não do fornecimento decorrente de adesão, desde que não prejudique as obrigações presentes e futuras decorrentes da ata, assumidas com o órgão gerenciador e órgãos participantes.</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16"/>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 xml:space="preserve">As aquisições ou contratações adicionais a que se refere este item não poderão exceder, por órgão ou entidade, a </w:t>
      </w:r>
      <w:r w:rsidRPr="00383430">
        <w:rPr>
          <w:rFonts w:ascii="Arial" w:hAnsi="Arial" w:cs="Arial"/>
          <w:b/>
          <w:sz w:val="24"/>
          <w:szCs w:val="24"/>
          <w:lang w:val="pt-PT"/>
        </w:rPr>
        <w:t xml:space="preserve">cinquenta por cento </w:t>
      </w:r>
      <w:r w:rsidRPr="00383430">
        <w:rPr>
          <w:rFonts w:ascii="Arial" w:hAnsi="Arial" w:cs="Arial"/>
          <w:sz w:val="24"/>
          <w:szCs w:val="24"/>
          <w:lang w:val="pt-PT"/>
        </w:rPr>
        <w:t>dos quantitativos dos itens do instrumento convocatório e registrados na ata de registro de preços para o órgão gerenciador e órgãos participantes.</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16"/>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 xml:space="preserve">O quantitativo decorrente das adesões à ata de registro de preços não poderá exceder, na totalidade, ao </w:t>
      </w:r>
      <w:r w:rsidRPr="00383430">
        <w:rPr>
          <w:rFonts w:ascii="Arial" w:hAnsi="Arial" w:cs="Arial"/>
          <w:b/>
          <w:sz w:val="24"/>
          <w:szCs w:val="24"/>
          <w:lang w:val="pt-PT"/>
        </w:rPr>
        <w:t xml:space="preserve">dobro </w:t>
      </w:r>
      <w:r w:rsidRPr="00383430">
        <w:rPr>
          <w:rFonts w:ascii="Arial" w:hAnsi="Arial" w:cs="Arial"/>
          <w:sz w:val="24"/>
          <w:szCs w:val="24"/>
          <w:lang w:val="pt-PT"/>
        </w:rPr>
        <w:t>do quantitativo de cada item registrado na ata de registro de preços para o órgão gerenciador e órgãos participantes, independentemente do número de órgãos não participantes que aderirem.</w:t>
      </w:r>
    </w:p>
    <w:p w:rsidR="00383430" w:rsidRPr="00383430" w:rsidRDefault="00383430" w:rsidP="00C01875">
      <w:pPr>
        <w:spacing w:after="0" w:line="240" w:lineRule="auto"/>
        <w:jc w:val="both"/>
        <w:rPr>
          <w:rFonts w:ascii="Arial" w:hAnsi="Arial" w:cs="Arial"/>
          <w:sz w:val="24"/>
          <w:szCs w:val="24"/>
          <w:lang w:val="pt-PT"/>
        </w:rPr>
      </w:pPr>
    </w:p>
    <w:p w:rsidR="00383430" w:rsidRDefault="00383430" w:rsidP="00C01875">
      <w:pPr>
        <w:numPr>
          <w:ilvl w:val="1"/>
          <w:numId w:val="16"/>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 xml:space="preserve">Após a autorização do órgão gerenciador, o órgão não participante deverá efetivar a aquisição ou contratação solicitada em até </w:t>
      </w:r>
      <w:r w:rsidRPr="00383430">
        <w:rPr>
          <w:rFonts w:ascii="Arial" w:hAnsi="Arial" w:cs="Arial"/>
          <w:b/>
          <w:sz w:val="24"/>
          <w:szCs w:val="24"/>
          <w:lang w:val="pt-PT"/>
        </w:rPr>
        <w:t>noventa dias</w:t>
      </w:r>
      <w:r w:rsidRPr="00383430">
        <w:rPr>
          <w:rFonts w:ascii="Arial" w:hAnsi="Arial" w:cs="Arial"/>
          <w:sz w:val="24"/>
          <w:szCs w:val="24"/>
          <w:lang w:val="pt-PT"/>
        </w:rPr>
        <w:t>, observado o prazo de vigência da ata.</w:t>
      </w:r>
    </w:p>
    <w:p w:rsidR="00C3006D" w:rsidRPr="00383430" w:rsidRDefault="00C3006D" w:rsidP="00C3006D">
      <w:pPr>
        <w:spacing w:after="0" w:line="240" w:lineRule="auto"/>
        <w:jc w:val="both"/>
        <w:rPr>
          <w:rFonts w:ascii="Arial" w:hAnsi="Arial" w:cs="Arial"/>
          <w:sz w:val="24"/>
          <w:szCs w:val="24"/>
          <w:lang w:val="pt-PT"/>
        </w:rPr>
      </w:pPr>
    </w:p>
    <w:p w:rsidR="00383430" w:rsidRPr="00383430" w:rsidRDefault="00383430" w:rsidP="00C01875">
      <w:pPr>
        <w:numPr>
          <w:ilvl w:val="1"/>
          <w:numId w:val="16"/>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Competem ao órgão não participante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16"/>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 xml:space="preserve">As solicitações deverão ser encaminhadas ao Órgão Gerenciador o qual seja a Prefeitura Municipal de Nova Santa Helena/MT, por meio do Setor de Licitações através do </w:t>
      </w:r>
      <w:r w:rsidRPr="00383430">
        <w:rPr>
          <w:rFonts w:ascii="Arial" w:hAnsi="Arial" w:cs="Arial"/>
          <w:sz w:val="24"/>
          <w:szCs w:val="24"/>
          <w:lang w:val="pt-PT"/>
        </w:rPr>
        <w:lastRenderedPageBreak/>
        <w:t>e-mail:</w:t>
      </w:r>
      <w:hyperlink r:id="rId9" w:history="1">
        <w:r w:rsidRPr="00383430">
          <w:rPr>
            <w:rStyle w:val="Hyperlink"/>
            <w:rFonts w:ascii="Arial" w:hAnsi="Arial" w:cs="Arial"/>
            <w:sz w:val="24"/>
            <w:szCs w:val="24"/>
            <w:lang w:val="pt-PT"/>
          </w:rPr>
          <w:t>licitacao@novasantahelena.mt.gov.br</w:t>
        </w:r>
      </w:hyperlink>
      <w:r w:rsidRPr="00383430">
        <w:rPr>
          <w:rFonts w:ascii="Arial" w:hAnsi="Arial" w:cs="Arial"/>
          <w:sz w:val="24"/>
          <w:szCs w:val="24"/>
          <w:lang w:val="pt-PT"/>
        </w:rPr>
        <w:t xml:space="preserve"> ou pelo endereço Praça João Alberto Zaneti, s/nº – Centro – CEP 78.548.000, Nova Santa Helena/MT – Fone: 66 3523-1035.</w:t>
      </w:r>
    </w:p>
    <w:p w:rsidR="00383430" w:rsidRPr="00383430" w:rsidRDefault="00383430" w:rsidP="00383430">
      <w:pPr>
        <w:spacing w:after="0" w:line="240" w:lineRule="auto"/>
        <w:jc w:val="both"/>
        <w:rPr>
          <w:rFonts w:ascii="Arial" w:hAnsi="Arial" w:cs="Arial"/>
          <w:sz w:val="24"/>
          <w:szCs w:val="24"/>
          <w:lang w:val="pt-PT"/>
        </w:rPr>
      </w:pPr>
    </w:p>
    <w:p w:rsidR="00383430" w:rsidRPr="00383430" w:rsidRDefault="00383430" w:rsidP="00383430">
      <w:pPr>
        <w:spacing w:after="0" w:line="240" w:lineRule="auto"/>
        <w:jc w:val="both"/>
        <w:rPr>
          <w:rFonts w:ascii="Arial" w:hAnsi="Arial" w:cs="Arial"/>
          <w:b/>
          <w:sz w:val="24"/>
          <w:szCs w:val="24"/>
          <w:lang w:val="pt-PT"/>
        </w:rPr>
      </w:pPr>
      <w:r w:rsidRPr="00383430">
        <w:rPr>
          <w:rFonts w:ascii="Arial" w:hAnsi="Arial" w:cs="Arial"/>
          <w:b/>
          <w:bCs/>
          <w:sz w:val="24"/>
          <w:szCs w:val="24"/>
          <w:lang w:val="pt-PT"/>
        </w:rPr>
        <w:t>CLÁUSULA DÉCIMA</w:t>
      </w:r>
      <w:r w:rsidR="00C3006D">
        <w:rPr>
          <w:rFonts w:ascii="Arial" w:hAnsi="Arial" w:cs="Arial"/>
          <w:b/>
          <w:bCs/>
          <w:sz w:val="24"/>
          <w:szCs w:val="24"/>
          <w:lang w:val="pt-PT"/>
        </w:rPr>
        <w:t xml:space="preserve"> - </w:t>
      </w:r>
      <w:r w:rsidRPr="00383430">
        <w:rPr>
          <w:rFonts w:ascii="Arial" w:hAnsi="Arial" w:cs="Arial"/>
          <w:b/>
          <w:sz w:val="24"/>
          <w:szCs w:val="24"/>
          <w:lang w:val="pt-PT"/>
        </w:rPr>
        <w:t>DO CANCELAMENTO DA ATA REGISTRO DE PREÇOS</w:t>
      </w:r>
    </w:p>
    <w:p w:rsidR="00383430" w:rsidRPr="00383430" w:rsidRDefault="00383430" w:rsidP="00383430">
      <w:pPr>
        <w:spacing w:after="0" w:line="240" w:lineRule="auto"/>
        <w:jc w:val="both"/>
        <w:rPr>
          <w:rFonts w:ascii="Arial" w:hAnsi="Arial" w:cs="Arial"/>
          <w:b/>
          <w:sz w:val="24"/>
          <w:szCs w:val="24"/>
          <w:lang w:val="pt-PT"/>
        </w:rPr>
      </w:pPr>
    </w:p>
    <w:p w:rsidR="00383430" w:rsidRDefault="00383430" w:rsidP="00C01875">
      <w:pPr>
        <w:numPr>
          <w:ilvl w:val="1"/>
          <w:numId w:val="15"/>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C3006D" w:rsidRPr="00383430" w:rsidRDefault="00C3006D" w:rsidP="00C3006D">
      <w:pPr>
        <w:spacing w:after="0" w:line="240" w:lineRule="auto"/>
        <w:jc w:val="both"/>
        <w:rPr>
          <w:rFonts w:ascii="Arial" w:hAnsi="Arial" w:cs="Arial"/>
          <w:sz w:val="24"/>
          <w:szCs w:val="24"/>
          <w:lang w:val="pt-PT"/>
        </w:rPr>
      </w:pPr>
    </w:p>
    <w:p w:rsidR="00383430" w:rsidRDefault="00383430" w:rsidP="00C01875">
      <w:pPr>
        <w:numPr>
          <w:ilvl w:val="2"/>
          <w:numId w:val="15"/>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w:t>
      </w:r>
    </w:p>
    <w:p w:rsidR="00C3006D" w:rsidRPr="00383430" w:rsidRDefault="00C3006D" w:rsidP="00C3006D">
      <w:pPr>
        <w:spacing w:after="0" w:line="240" w:lineRule="auto"/>
        <w:jc w:val="both"/>
        <w:rPr>
          <w:rFonts w:ascii="Arial" w:hAnsi="Arial" w:cs="Arial"/>
          <w:sz w:val="24"/>
          <w:szCs w:val="24"/>
          <w:lang w:val="pt-PT"/>
        </w:rPr>
      </w:pPr>
    </w:p>
    <w:p w:rsidR="00383430" w:rsidRPr="00383430" w:rsidRDefault="00383430" w:rsidP="00C01875">
      <w:pPr>
        <w:numPr>
          <w:ilvl w:val="2"/>
          <w:numId w:val="15"/>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Ocorrer fato superveniente que venha a comprometer a perfeita execução contratual decorrentes de caso fortuito ou de força maiores, devidamente comprovados.</w:t>
      </w:r>
    </w:p>
    <w:p w:rsidR="00383430" w:rsidRDefault="00383430" w:rsidP="00C01875">
      <w:pPr>
        <w:numPr>
          <w:ilvl w:val="1"/>
          <w:numId w:val="15"/>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 xml:space="preserve">Por iniciativa da </w:t>
      </w:r>
      <w:r w:rsidRPr="00383430">
        <w:rPr>
          <w:rFonts w:ascii="Arial" w:hAnsi="Arial" w:cs="Arial"/>
          <w:sz w:val="24"/>
          <w:szCs w:val="24"/>
          <w:u w:val="single"/>
          <w:lang w:val="pt-PT"/>
        </w:rPr>
        <w:t>PREFEITURA MUNICIPAL DE NOVA SANTA HELENA/MT</w:t>
      </w:r>
      <w:r w:rsidRPr="00383430">
        <w:rPr>
          <w:rFonts w:ascii="Arial" w:hAnsi="Arial" w:cs="Arial"/>
          <w:sz w:val="24"/>
          <w:szCs w:val="24"/>
          <w:lang w:val="pt-PT"/>
        </w:rPr>
        <w:t>, o registro será cancelado quando o proponente:</w:t>
      </w:r>
    </w:p>
    <w:p w:rsidR="00C3006D" w:rsidRPr="00383430" w:rsidRDefault="00C3006D" w:rsidP="00C3006D">
      <w:pPr>
        <w:spacing w:after="0" w:line="240" w:lineRule="auto"/>
        <w:jc w:val="both"/>
        <w:rPr>
          <w:rFonts w:ascii="Arial" w:hAnsi="Arial" w:cs="Arial"/>
          <w:sz w:val="24"/>
          <w:szCs w:val="24"/>
          <w:lang w:val="pt-PT"/>
        </w:rPr>
      </w:pPr>
    </w:p>
    <w:p w:rsidR="00383430" w:rsidRPr="00383430" w:rsidRDefault="00383430" w:rsidP="00C01875">
      <w:pPr>
        <w:numPr>
          <w:ilvl w:val="2"/>
          <w:numId w:val="15"/>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Não aceitar reduzir o preço registrado, na hipótese de este se tornar superior àqueles praticados no mercado;</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2"/>
          <w:numId w:val="15"/>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Perder qualquer condição de habilitação ou qualificação técnica exigida no processo licitatório;</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2"/>
          <w:numId w:val="15"/>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Não cumprir as obrigações decorrentes desta Ata de Registro de Preços;</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2"/>
          <w:numId w:val="15"/>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Não comparecer ou se recusar a retirar, no prazo estabelecido, a Ordem de Entrega decorrente desta Ata de Registro de Preços;</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2"/>
          <w:numId w:val="15"/>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Por razões de interesse público devidamente demonstradas e justificadas.</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15"/>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 xml:space="preserve">Por iniciativa </w:t>
      </w:r>
      <w:r w:rsidRPr="00383430">
        <w:rPr>
          <w:rFonts w:ascii="Arial" w:hAnsi="Arial" w:cs="Arial"/>
          <w:sz w:val="24"/>
          <w:szCs w:val="24"/>
          <w:u w:val="single"/>
          <w:lang w:val="pt-PT"/>
        </w:rPr>
        <w:t>EMPRESA</w:t>
      </w:r>
      <w:r w:rsidRPr="00383430">
        <w:rPr>
          <w:rFonts w:ascii="Arial" w:hAnsi="Arial" w:cs="Arial"/>
          <w:sz w:val="24"/>
          <w:szCs w:val="24"/>
          <w:lang w:val="pt-PT"/>
        </w:rPr>
        <w:t xml:space="preserve">, o registro poderá ser cancelado quando mediante solicitação por escrito, comprovar estar impossibilitada de cumprir às exigências preestabelecidas na presente Ata de Registro de Preços. No caso, a solicitação para cancelamento de preços registrados deverá ser formulada com a antecedência </w:t>
      </w:r>
      <w:r w:rsidRPr="00383430">
        <w:rPr>
          <w:rFonts w:ascii="Arial" w:hAnsi="Arial" w:cs="Arial"/>
          <w:b/>
          <w:sz w:val="24"/>
          <w:szCs w:val="24"/>
          <w:lang w:val="pt-PT"/>
        </w:rPr>
        <w:t>30 (trinta) dias</w:t>
      </w:r>
      <w:r w:rsidRPr="00383430">
        <w:rPr>
          <w:rFonts w:ascii="Arial" w:hAnsi="Arial" w:cs="Arial"/>
          <w:sz w:val="24"/>
          <w:szCs w:val="24"/>
          <w:lang w:val="pt-PT"/>
        </w:rPr>
        <w:t>, facultada a Prefeitura Municipal à aplicação das penalidades previstas.</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2"/>
          <w:numId w:val="15"/>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A solicitação do Fornecedor para cancelamento dos preços registrados poderá não ser aceita pela PREFEITURA, facultando-se a esta neste caso, a aplicação das penalidades previstas nesta Ata.</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15"/>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Havendo o cancelamento do preço registrado, cessarão todas as atividades do FORNECEDOR, relativas à entrega do item.</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15"/>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lastRenderedPageBreak/>
        <w:t>Ocorrendo cancelamento do preço registrado, o Fornecedor será informado por correspondência, a qual será juntada ao processo administrativo da Ata.</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15"/>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No caso de ser ignorado, incerto ou inacessível o endereço do Fornecedor, a comunicação será feita por publicação no Diário Oficial, considerando-se cancelado o preço registrado a partir da última publicação.</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15"/>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Caso a PREFEITURA não se utilize da prerrogativa de cancelar a Ata, a seu exclusivo critério, poderá suspender a sua execução e/ou sustar o pagamento das faturas, até que o FORNECEDOR cumpra integralmente a condição contratual infringida.</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spacing w:after="0" w:line="240" w:lineRule="auto"/>
        <w:jc w:val="both"/>
        <w:rPr>
          <w:rFonts w:ascii="Arial" w:hAnsi="Arial" w:cs="Arial"/>
          <w:b/>
          <w:bCs/>
          <w:sz w:val="24"/>
          <w:szCs w:val="24"/>
          <w:lang w:val="pt-PT"/>
        </w:rPr>
      </w:pPr>
      <w:r w:rsidRPr="00383430">
        <w:rPr>
          <w:rFonts w:ascii="Arial" w:hAnsi="Arial" w:cs="Arial"/>
          <w:b/>
          <w:bCs/>
          <w:sz w:val="24"/>
          <w:szCs w:val="24"/>
          <w:lang w:val="pt-PT"/>
        </w:rPr>
        <w:t>CLÁUSULA DÉCIMA PRIMEIRA</w:t>
      </w:r>
      <w:r w:rsidR="008B1BFA">
        <w:rPr>
          <w:rFonts w:ascii="Arial" w:hAnsi="Arial" w:cs="Arial"/>
          <w:b/>
          <w:bCs/>
          <w:sz w:val="24"/>
          <w:szCs w:val="24"/>
          <w:lang w:val="pt-PT"/>
        </w:rPr>
        <w:t xml:space="preserve"> -</w:t>
      </w:r>
      <w:r w:rsidRPr="00383430">
        <w:rPr>
          <w:rFonts w:ascii="Arial" w:hAnsi="Arial" w:cs="Arial"/>
          <w:b/>
          <w:bCs/>
          <w:sz w:val="24"/>
          <w:szCs w:val="24"/>
          <w:lang w:val="pt-PT"/>
        </w:rPr>
        <w:t xml:space="preserve"> DOS ACRÉSCIMOS</w:t>
      </w:r>
    </w:p>
    <w:p w:rsidR="00383430" w:rsidRPr="00383430" w:rsidRDefault="00383430" w:rsidP="00C01875">
      <w:pPr>
        <w:spacing w:after="0" w:line="240" w:lineRule="auto"/>
        <w:jc w:val="both"/>
        <w:rPr>
          <w:rFonts w:ascii="Arial" w:hAnsi="Arial" w:cs="Arial"/>
          <w:sz w:val="24"/>
          <w:szCs w:val="24"/>
          <w:lang w:val="pt-PT"/>
        </w:rPr>
      </w:pPr>
      <w:r w:rsidRPr="00383430">
        <w:rPr>
          <w:rFonts w:ascii="Arial" w:hAnsi="Arial" w:cs="Arial"/>
          <w:sz w:val="24"/>
          <w:szCs w:val="24"/>
          <w:lang w:val="pt-PT"/>
        </w:rPr>
        <w:t>11.1. É vedado efetuar acréscimos nos quantitativos fixados na presente Ata de Registro de Preço, inclusive o acréscimo de que trata o §1º do art. 65 da Lei nº 8.666, de 1993.</w:t>
      </w:r>
    </w:p>
    <w:p w:rsidR="00383430" w:rsidRPr="00383430" w:rsidRDefault="00383430" w:rsidP="00C01875">
      <w:pPr>
        <w:spacing w:after="0" w:line="240" w:lineRule="auto"/>
        <w:jc w:val="both"/>
        <w:rPr>
          <w:rFonts w:ascii="Arial" w:hAnsi="Arial" w:cs="Arial"/>
          <w:sz w:val="24"/>
          <w:szCs w:val="24"/>
          <w:lang w:val="pt-PT"/>
        </w:rPr>
      </w:pPr>
    </w:p>
    <w:p w:rsidR="00383430" w:rsidRDefault="00383430" w:rsidP="00C01875">
      <w:pPr>
        <w:spacing w:after="0" w:line="240" w:lineRule="auto"/>
        <w:jc w:val="both"/>
        <w:rPr>
          <w:rFonts w:ascii="Arial" w:hAnsi="Arial" w:cs="Arial"/>
          <w:b/>
          <w:bCs/>
          <w:sz w:val="24"/>
          <w:szCs w:val="24"/>
          <w:lang w:val="pt-PT"/>
        </w:rPr>
      </w:pPr>
      <w:r w:rsidRPr="00383430">
        <w:rPr>
          <w:rFonts w:ascii="Arial" w:hAnsi="Arial" w:cs="Arial"/>
          <w:b/>
          <w:bCs/>
          <w:sz w:val="24"/>
          <w:szCs w:val="24"/>
          <w:lang w:val="pt-PT"/>
        </w:rPr>
        <w:t xml:space="preserve">CLÁUSULA DÉCIMA SEGUNDA </w:t>
      </w:r>
      <w:r w:rsidR="008B1BFA">
        <w:rPr>
          <w:rFonts w:ascii="Arial" w:hAnsi="Arial" w:cs="Arial"/>
          <w:b/>
          <w:bCs/>
          <w:sz w:val="24"/>
          <w:szCs w:val="24"/>
          <w:lang w:val="pt-PT"/>
        </w:rPr>
        <w:t xml:space="preserve">- </w:t>
      </w:r>
      <w:r w:rsidRPr="00383430">
        <w:rPr>
          <w:rFonts w:ascii="Arial" w:hAnsi="Arial" w:cs="Arial"/>
          <w:b/>
          <w:bCs/>
          <w:sz w:val="24"/>
          <w:szCs w:val="24"/>
          <w:lang w:val="pt-PT"/>
        </w:rPr>
        <w:t>DA REVISÃO DE PREÇOS</w:t>
      </w:r>
    </w:p>
    <w:p w:rsidR="008B1BFA" w:rsidRPr="00383430" w:rsidRDefault="008B1BFA" w:rsidP="00C01875">
      <w:pPr>
        <w:spacing w:after="0" w:line="240" w:lineRule="auto"/>
        <w:jc w:val="both"/>
        <w:rPr>
          <w:rFonts w:ascii="Arial" w:hAnsi="Arial" w:cs="Arial"/>
          <w:b/>
          <w:bCs/>
          <w:sz w:val="24"/>
          <w:szCs w:val="24"/>
          <w:lang w:val="pt-PT"/>
        </w:rPr>
      </w:pPr>
    </w:p>
    <w:p w:rsidR="00383430" w:rsidRDefault="00383430" w:rsidP="00C01875">
      <w:pPr>
        <w:numPr>
          <w:ilvl w:val="1"/>
          <w:numId w:val="14"/>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Os preços registrados manter-se-ão inalterados pelo período de vigência da Ata, admitida a revisão no caso de desequilíbrio da equação econômico-financeira inicial deste instrumento a partir de determinação estatal, cabendo-lhe no máximo o repasse do percentual determinado.</w:t>
      </w:r>
    </w:p>
    <w:p w:rsidR="008B1BFA" w:rsidRPr="00383430" w:rsidRDefault="008B1BFA" w:rsidP="008B1BFA">
      <w:pPr>
        <w:spacing w:after="0" w:line="240" w:lineRule="auto"/>
        <w:jc w:val="both"/>
        <w:rPr>
          <w:rFonts w:ascii="Arial" w:hAnsi="Arial" w:cs="Arial"/>
          <w:sz w:val="24"/>
          <w:szCs w:val="24"/>
          <w:lang w:val="pt-PT"/>
        </w:rPr>
      </w:pPr>
    </w:p>
    <w:p w:rsidR="00383430" w:rsidRDefault="00383430" w:rsidP="00C01875">
      <w:pPr>
        <w:numPr>
          <w:ilvl w:val="1"/>
          <w:numId w:val="14"/>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À detentora do registro de preços, quando for o caso, deverá formular a administração requerimento para a revisão dos preços registrados, comprovando a ocorrência de fato imprevisível ou previsível, porém com consequências incalculáveis, que tenha onerado excessivamente as obrigações contraídas por ela.</w:t>
      </w:r>
    </w:p>
    <w:p w:rsidR="008B1BFA" w:rsidRPr="00383430" w:rsidRDefault="008B1BFA" w:rsidP="008B1BFA">
      <w:pPr>
        <w:spacing w:after="0" w:line="240" w:lineRule="auto"/>
        <w:jc w:val="both"/>
        <w:rPr>
          <w:rFonts w:ascii="Arial" w:hAnsi="Arial" w:cs="Arial"/>
          <w:sz w:val="24"/>
          <w:szCs w:val="24"/>
          <w:lang w:val="pt-PT"/>
        </w:rPr>
      </w:pPr>
    </w:p>
    <w:p w:rsidR="00383430" w:rsidRPr="00383430" w:rsidRDefault="00383430" w:rsidP="00C01875">
      <w:pPr>
        <w:numPr>
          <w:ilvl w:val="1"/>
          <w:numId w:val="14"/>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Os preços relacionados na Ata de Registro de Preços poderão sofrer alterações obedecidas as disposições contidas no art. 65 da Lei n° 8.666/93.</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14"/>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O preço registrado poderá ser revisto em decorrência de eventual redução daqueles praticados no mercado, ou de fato que eleve o custo dos bens registrados, cabendo ao órgão gerenciador da Ata negociar junto aos fornecedores.</w:t>
      </w:r>
    </w:p>
    <w:p w:rsidR="00383430" w:rsidRPr="00383430" w:rsidRDefault="00383430" w:rsidP="00C01875">
      <w:pPr>
        <w:spacing w:after="0" w:line="240" w:lineRule="auto"/>
        <w:jc w:val="both"/>
        <w:rPr>
          <w:rFonts w:ascii="Arial" w:hAnsi="Arial" w:cs="Arial"/>
          <w:sz w:val="24"/>
          <w:szCs w:val="24"/>
          <w:lang w:val="pt-PT"/>
        </w:rPr>
      </w:pPr>
    </w:p>
    <w:p w:rsidR="00383430" w:rsidRDefault="00383430" w:rsidP="00C01875">
      <w:pPr>
        <w:numPr>
          <w:ilvl w:val="1"/>
          <w:numId w:val="14"/>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A cada pedido de revisão de preço deverá à detentora do registro de preços comprovar e justificar as alterações havidas à época da elaboração da proposta, demonstrando a nova composição do preço.</w:t>
      </w:r>
    </w:p>
    <w:p w:rsidR="008B1BFA" w:rsidRPr="00383430" w:rsidRDefault="008B1BFA" w:rsidP="008B1BFA">
      <w:pPr>
        <w:spacing w:after="0" w:line="240" w:lineRule="auto"/>
        <w:jc w:val="both"/>
        <w:rPr>
          <w:rFonts w:ascii="Arial" w:hAnsi="Arial" w:cs="Arial"/>
          <w:sz w:val="24"/>
          <w:szCs w:val="24"/>
          <w:lang w:val="pt-PT"/>
        </w:rPr>
      </w:pPr>
    </w:p>
    <w:p w:rsidR="00383430" w:rsidRDefault="00383430" w:rsidP="00C01875">
      <w:pPr>
        <w:numPr>
          <w:ilvl w:val="1"/>
          <w:numId w:val="14"/>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No caso de o detentor do Registro de Preços serem revendedor ou representante comercial deverão demonstrar de maneira clara, a composição do preço constante de sua proposta, com descrição das parcelas relativas ao valor de aquisição do produto com Notas Fiscais de Fábrica/Indústria, encargos em geral, lucro e participação percentual de cada item em relação ao preço final (Planilha de Custos).</w:t>
      </w:r>
    </w:p>
    <w:p w:rsidR="008B1BFA" w:rsidRPr="00383430" w:rsidRDefault="008B1BFA" w:rsidP="008B1BFA">
      <w:pPr>
        <w:spacing w:after="0" w:line="240" w:lineRule="auto"/>
        <w:jc w:val="both"/>
        <w:rPr>
          <w:rFonts w:ascii="Arial" w:hAnsi="Arial" w:cs="Arial"/>
          <w:sz w:val="24"/>
          <w:szCs w:val="24"/>
          <w:lang w:val="pt-PT"/>
        </w:rPr>
      </w:pPr>
    </w:p>
    <w:p w:rsidR="00383430" w:rsidRDefault="00383430" w:rsidP="00C01875">
      <w:pPr>
        <w:numPr>
          <w:ilvl w:val="1"/>
          <w:numId w:val="14"/>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 xml:space="preserve">Na análise do pedido de revisão, dentre outros critérios, o órgão gerenciador adotará, para verificação dos preços constantes dos demonstrativos que acompanhem o pedido, pesquisa de mercado dentre empresas de reconhecido porte mercantil, produtoras e/ou comercializadoras, a ser realizada pela própria unidade, utilizando-se, também, de índices </w:t>
      </w:r>
      <w:r w:rsidRPr="00383430">
        <w:rPr>
          <w:rFonts w:ascii="Arial" w:hAnsi="Arial" w:cs="Arial"/>
          <w:sz w:val="24"/>
          <w:szCs w:val="24"/>
          <w:lang w:val="pt-PT"/>
        </w:rPr>
        <w:lastRenderedPageBreak/>
        <w:t>setoriais ou outros adotados pelo Governo Federal, devendo a deliberação de deferimento ou indeferimento da alteração solicitada ser instruída com justificativa da escolha do critério e memória dos respectivos cálculos, para decisão da Administração no prazo de 15 (quinze) dias.</w:t>
      </w:r>
    </w:p>
    <w:p w:rsidR="00730740" w:rsidRPr="00383430" w:rsidRDefault="00730740" w:rsidP="00730740">
      <w:pPr>
        <w:spacing w:after="0" w:line="240" w:lineRule="auto"/>
        <w:jc w:val="both"/>
        <w:rPr>
          <w:rFonts w:ascii="Arial" w:hAnsi="Arial" w:cs="Arial"/>
          <w:sz w:val="24"/>
          <w:szCs w:val="24"/>
          <w:lang w:val="pt-PT"/>
        </w:rPr>
      </w:pPr>
    </w:p>
    <w:p w:rsidR="00383430" w:rsidRPr="00383430" w:rsidRDefault="00383430" w:rsidP="00C01875">
      <w:pPr>
        <w:numPr>
          <w:ilvl w:val="1"/>
          <w:numId w:val="14"/>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O percentual diferencial entre os preços de mercado vigente à época do julgamento da licitação, devidamente apurado, e os propostos pela Detentora do Registro de Preços serão mantidos durante toda a vigência do registro. O percentual não poderá ser alterado de forma a configurar reajuste econômico durante a vigência deste registro.</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14"/>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Caso o preço registrado seja superior à média dos preços de mercado, a PREFEITURA solicitará a Detentora do Registro de Preços, mediante correspondência, redução do preço registrado, de forma a adequá-lo ao praticado no mercado.</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14"/>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Caso o Fornecedor registrado se recuse a baixar os seus preços, o Órgão Gerenciador poderá liberar o fornecedor do compromisso assumido, uma vez frustrada a negociação e convocar os demais fornecedores visando a igual oportunidade de negociação.</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14"/>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Não serão reconhecidos e nem analisados pedidos de reequilíbrio econômico- financeiro não fundamentados e desacompanhados de documentos que comprovem as alegações/fatos aludidos no pedido.</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14"/>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Pedido de reequilíbrio econômico-financeiro é procedimento excepcional, não se admitindo o seu manejo para corrigir distorções da equação econômico-financeira do registro que sejam decorrentes de preços inexequíveis (mergulho) propostos durante a licitação. Solicitações dessa natureza serão apenas analisadas, porém indeferidas pela Administração.</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14"/>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Para todos os efeitos, contar-se-á o prazo para concessão de reajuste e/ou reequilíbrio econômico-financeiro, a partir do dia em que a detentora do registro de preços se manifestar perante a Administração. Sob nenhum pretexto haverá reajuste e/ou reequilíbrio econômico-financeiro retroativo. Não haverá reajuste/ reequilíbrio econômico automático, devendo, por conseguinte, haver o requerimento da empresa.</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14"/>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É vedado à Detentora do Registro de Preços interromper o fornecimento enquanto aguarda o trâmite do processo de revisão de preços, estando, neste caso, sujeita às sanções previstas nesta ATA.</w:t>
      </w:r>
    </w:p>
    <w:p w:rsidR="00383430" w:rsidRPr="00383430" w:rsidRDefault="00383430" w:rsidP="00383430">
      <w:pPr>
        <w:spacing w:after="0" w:line="240" w:lineRule="auto"/>
        <w:jc w:val="both"/>
        <w:rPr>
          <w:rFonts w:ascii="Arial" w:hAnsi="Arial" w:cs="Arial"/>
          <w:sz w:val="24"/>
          <w:szCs w:val="24"/>
          <w:lang w:val="pt-PT"/>
        </w:rPr>
      </w:pPr>
    </w:p>
    <w:p w:rsidR="00383430" w:rsidRPr="00383430" w:rsidRDefault="00383430" w:rsidP="00383430">
      <w:pPr>
        <w:spacing w:after="0" w:line="240" w:lineRule="auto"/>
        <w:jc w:val="both"/>
        <w:rPr>
          <w:rFonts w:ascii="Arial" w:hAnsi="Arial" w:cs="Arial"/>
          <w:b/>
          <w:bCs/>
          <w:sz w:val="24"/>
          <w:szCs w:val="24"/>
          <w:lang w:val="pt-PT"/>
        </w:rPr>
      </w:pPr>
      <w:r w:rsidRPr="00383430">
        <w:rPr>
          <w:rFonts w:ascii="Arial" w:hAnsi="Arial" w:cs="Arial"/>
          <w:b/>
          <w:bCs/>
          <w:sz w:val="24"/>
          <w:szCs w:val="24"/>
          <w:lang w:val="pt-PT"/>
        </w:rPr>
        <w:t>CLÁUSULA DÉCIMA TERCEIRA</w:t>
      </w:r>
      <w:r w:rsidR="00C139D1">
        <w:rPr>
          <w:rFonts w:ascii="Arial" w:hAnsi="Arial" w:cs="Arial"/>
          <w:b/>
          <w:bCs/>
          <w:sz w:val="24"/>
          <w:szCs w:val="24"/>
          <w:lang w:val="pt-PT"/>
        </w:rPr>
        <w:t xml:space="preserve"> -</w:t>
      </w:r>
      <w:r w:rsidRPr="00383430">
        <w:rPr>
          <w:rFonts w:ascii="Arial" w:hAnsi="Arial" w:cs="Arial"/>
          <w:b/>
          <w:bCs/>
          <w:sz w:val="24"/>
          <w:szCs w:val="24"/>
          <w:lang w:val="pt-PT"/>
        </w:rPr>
        <w:t xml:space="preserve"> DAS SANÇÕES ADMINISTRATIVAS</w:t>
      </w:r>
    </w:p>
    <w:p w:rsidR="00383430" w:rsidRPr="00383430" w:rsidRDefault="00383430" w:rsidP="00383430">
      <w:pPr>
        <w:spacing w:after="0" w:line="240" w:lineRule="auto"/>
        <w:jc w:val="both"/>
        <w:rPr>
          <w:rFonts w:ascii="Arial" w:hAnsi="Arial" w:cs="Arial"/>
          <w:b/>
          <w:sz w:val="24"/>
          <w:szCs w:val="24"/>
          <w:lang w:val="pt-PT"/>
        </w:rPr>
      </w:pPr>
    </w:p>
    <w:p w:rsidR="00383430" w:rsidRPr="00383430" w:rsidRDefault="00383430" w:rsidP="00C01875">
      <w:pPr>
        <w:numPr>
          <w:ilvl w:val="1"/>
          <w:numId w:val="13"/>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Se a empresa detentora do registro de preços tentar fraudar, fraudar ou falhar na execução da Ata de Registro de Preços ou do Contrato, ou ensejar retardamento de sua execução, ficará sujeito às seguintes penalidades, conforme o caso:</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0"/>
          <w:numId w:val="12"/>
        </w:numPr>
        <w:spacing w:after="0" w:line="240" w:lineRule="auto"/>
        <w:ind w:left="0" w:firstLine="0"/>
        <w:jc w:val="both"/>
        <w:rPr>
          <w:rFonts w:ascii="Arial" w:hAnsi="Arial" w:cs="Arial"/>
          <w:sz w:val="24"/>
          <w:szCs w:val="24"/>
          <w:lang w:val="pt-PT"/>
        </w:rPr>
      </w:pPr>
      <w:r w:rsidRPr="00383430">
        <w:rPr>
          <w:rFonts w:ascii="Arial" w:hAnsi="Arial" w:cs="Arial"/>
          <w:b/>
          <w:sz w:val="24"/>
          <w:szCs w:val="24"/>
          <w:lang w:val="pt-PT"/>
        </w:rPr>
        <w:t xml:space="preserve">Recusar-se ou deixar de fornecer quaisquer dos itens registrados: </w:t>
      </w:r>
      <w:r w:rsidRPr="00383430">
        <w:rPr>
          <w:rFonts w:ascii="Arial" w:hAnsi="Arial" w:cs="Arial"/>
          <w:sz w:val="24"/>
          <w:szCs w:val="24"/>
          <w:lang w:val="pt-PT"/>
        </w:rPr>
        <w:t xml:space="preserve">impedimento de licitar e de contratar com a Prefeitura Municipal de Nova Santa Helena/MT pelo prazo </w:t>
      </w:r>
      <w:r w:rsidRPr="00383430">
        <w:rPr>
          <w:rFonts w:ascii="Arial" w:hAnsi="Arial" w:cs="Arial"/>
          <w:sz w:val="24"/>
          <w:szCs w:val="24"/>
          <w:lang w:val="pt-PT"/>
        </w:rPr>
        <w:lastRenderedPageBreak/>
        <w:t>de 2 (dois) a 3 (três) anos, e multa de até 20% (vinte por cento) em relação ao valor global atualizado da Ata de Registro de Preços ou do Termo de Contrato.</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0"/>
          <w:numId w:val="12"/>
        </w:numPr>
        <w:spacing w:after="0" w:line="240" w:lineRule="auto"/>
        <w:ind w:left="0" w:firstLine="0"/>
        <w:jc w:val="both"/>
        <w:rPr>
          <w:rFonts w:ascii="Arial" w:hAnsi="Arial" w:cs="Arial"/>
          <w:sz w:val="24"/>
          <w:szCs w:val="24"/>
          <w:lang w:val="pt-PT"/>
        </w:rPr>
      </w:pPr>
      <w:r w:rsidRPr="00383430">
        <w:rPr>
          <w:rFonts w:ascii="Arial" w:hAnsi="Arial" w:cs="Arial"/>
          <w:b/>
          <w:sz w:val="24"/>
          <w:szCs w:val="24"/>
          <w:lang w:val="pt-PT"/>
        </w:rPr>
        <w:t xml:space="preserve">Atrasar a entrega de quaisquer dos itens solicitados por prazo superior a 30 (trinta) dias: </w:t>
      </w:r>
      <w:r w:rsidRPr="00383430">
        <w:rPr>
          <w:rFonts w:ascii="Arial" w:hAnsi="Arial" w:cs="Arial"/>
          <w:sz w:val="24"/>
          <w:szCs w:val="24"/>
          <w:lang w:val="pt-PT"/>
        </w:rPr>
        <w:t>cancelamento da Ata de Registro de Preços ou rescisão do Termo de Contrato, impedimento de licitar e de contratar com a Prefeitura Municipal de Nova Santa Helena/MT pelo prazo de 2 (dois) a 3 (três) anos, além de multa de até 20% (vinte por cento) em relação ao valor global atualizado da Ata de Registro de Preços ou Termo de Contrato, se for o caso.</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0"/>
          <w:numId w:val="12"/>
        </w:numPr>
        <w:spacing w:after="0" w:line="240" w:lineRule="auto"/>
        <w:ind w:left="0" w:firstLine="0"/>
        <w:jc w:val="both"/>
        <w:rPr>
          <w:rFonts w:ascii="Arial" w:hAnsi="Arial" w:cs="Arial"/>
          <w:sz w:val="24"/>
          <w:szCs w:val="24"/>
          <w:lang w:val="pt-PT"/>
        </w:rPr>
      </w:pPr>
      <w:r w:rsidRPr="00383430">
        <w:rPr>
          <w:rFonts w:ascii="Arial" w:hAnsi="Arial" w:cs="Arial"/>
          <w:b/>
          <w:sz w:val="24"/>
          <w:szCs w:val="24"/>
          <w:lang w:val="pt-PT"/>
        </w:rPr>
        <w:t>Entregar produtos ou prestar serviços com características diversas daquelas constantes de sua proposta (salvo se mediante devida comprovação quanto à equivalência em processo administrativo adequado e aprovado pela autoridade competente) ou na Ata de Registro de Preços ou no Termo de Contrato, recusando- se ou deixando de substituí-lo no prazo fixado pela PREFEITURA</w:t>
      </w:r>
      <w:r w:rsidRPr="00383430">
        <w:rPr>
          <w:rFonts w:ascii="Arial" w:hAnsi="Arial" w:cs="Arial"/>
          <w:sz w:val="24"/>
          <w:szCs w:val="24"/>
          <w:lang w:val="pt-PT"/>
        </w:rPr>
        <w:t>: impedimento de licitar e de contratar com a Prefeitura Municipal de Nova Santa Helena/MT pelo prazo de 2 (dois) a 3 (três) anos, e multa de até 20% (vinte por cento) em relação ao valor global atualizado da Ata de Registro de Preços ou do Termo de Contrato, se for o caso.</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2"/>
          <w:numId w:val="13"/>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Nos casos em que a empresa detentora do registro de preços inadimplente entregar os produtos ou prestar os serviços durante o processo para sua penalização, fica facultado à PREFEITURA receber o produto/serviço e reduzir a multa até a metade do valor inicialmente calculado, podendo ainda deixar de aplicar a penalidade de impedimento de licitar ou contratar, considerando-se o prejuízo sofrido pela Administração.</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13"/>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Se a empresa detentora do registro de preços cometer fraude fiscal, mediante declaração falsa sobre seu enquadramento fiscal, omissão, falsificação ou alteração de informações em suas notas fiscais ou de outrem, ficará sujeito às seguintes penalidades:</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0"/>
          <w:numId w:val="11"/>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Impedimento de licitar e de contratar com a Prefeitura Municipal de Nova Santa Helena/MT pelo prazo de até 5 (cinco) anos.</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0"/>
          <w:numId w:val="11"/>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o fornecedor/contratado ressarcir a Contratante pelos prejuízos causados.</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13"/>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Além do exposto nos itens precedentes, a empresa detentora do registro de preços ficará sujeita a sanções de advertência e multa, de acordo com o estabelecido nos arts. 86 e 87 da Lei nº 8.666/1993, aplicadas suplementarmente pela inobservância das condições estabelecidas para o fornecimento ou prestação de serviço ora contratado, além das sanções de suspensão temporária e declaração de inidoneidade, previstas no art.87 da Lei nº 8.666/1993.</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0"/>
          <w:numId w:val="10"/>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Advertência, nos casos de menor gravidade.</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0"/>
          <w:numId w:val="10"/>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lastRenderedPageBreak/>
        <w:t>Multa de até 20% (vinte por cento) sobre o valor homologado, atualizado, recolhida no prazo de 15 (quinze) dias corridos, contados da comunicação oficial, sem embargo de indenização dos prejuízos porventura causados a Prefeitura;</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0"/>
          <w:numId w:val="10"/>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Suspensão temporária de participação em licitação e impedimento de contratar com a Administração.</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0"/>
          <w:numId w:val="10"/>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Declaração de inidoneidade para licitar ou contratar com a Administração Pública enquanto perdurarem os motivos determinantes da punição ou até que seja promovida a reabilitação perante autoridade que aplicou a penalidade, que será concedida sempre que o fornecedor/contratado ressarcir a Contratante pelos prejuízos causados.</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13"/>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As sanções previstas nesta seção não impedem a Administração de exigir indenizações suplementares para reparar os danos oriundos da violação de deveres contratuais por parte da detentora do registro de preços, apurados durante processo administrativo de penalização.</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2"/>
          <w:numId w:val="13"/>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Se as multas previstas nesta Ata de Registro de Preços não forem suficientes para indenizar os danos sofridos pela Administração, esta poderá cobrar, administrativa e judicialmente, os prejuízos excedentes, tendo, neste caso, que provar os danos, conforme dispõe o art. 416 do Código Civil Brasileiro.</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13"/>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Será assegurado ao licitante, previamente à aplicação das penalidades indicadas neste instrumento convocatório, o direito ao contraditório e à ampla defesa.</w:t>
      </w:r>
    </w:p>
    <w:p w:rsidR="00383430" w:rsidRPr="00383430" w:rsidRDefault="00383430" w:rsidP="00C01875">
      <w:pPr>
        <w:numPr>
          <w:ilvl w:val="1"/>
          <w:numId w:val="13"/>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A aplicação de uma das penalidades previstas nesta Ata de Registro de Preços não exclui a possibilidade de aplicação de outras.</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13"/>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A dosimetria das penalidades levará em consideração, além dos fatos e provas constantes do processo administrativo:</w:t>
      </w:r>
    </w:p>
    <w:p w:rsidR="00383430" w:rsidRPr="00383430" w:rsidRDefault="00383430" w:rsidP="00C01875">
      <w:pPr>
        <w:numPr>
          <w:ilvl w:val="0"/>
          <w:numId w:val="9"/>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O dano causado à Administração;</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0"/>
          <w:numId w:val="9"/>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O caráter educativo da pena;</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0"/>
          <w:numId w:val="9"/>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A reincidência como maus antecedentes;</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0"/>
          <w:numId w:val="9"/>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A proporcionalidade.</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13"/>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Nos casos em que couber, serão aplicadas ainda as sanções previstas na Lei nº 12.846/2013, que dispõe sobre a responsabilização administrativa e civil de pessoas jurídicas pela prática de atos contra a administração pública.</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2"/>
          <w:numId w:val="13"/>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Se, durante o processo de aplicação de penalidade, houver indícios de prática de infração administrativa tipificada pela Lei nº 12.846/2013, como ato lesivo à administração pública nacional ou estrangeira, cópias do processo administrativo necessária à apuração da responsabilidade da empresa deverão ser remetidas à autoridade competente, com despacho fundamentado, para ciência e decisão sobre a eventual instauração de investigação preliminar ou Processo Administrativo de Responsabilização (PAR).</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2"/>
          <w:numId w:val="13"/>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A apuração e o julgamento das demais infrações administrativas não consideradas como ato lesivo à Administração Pública nacional ou estrangeira, nos termos da Lei nº 12.846/2013, seguirão seu rito normal na unidade administrativa.</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2"/>
          <w:numId w:val="13"/>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O processamento do PAR não interfere no seguimento regular dos processos administrativos específicos para apuração da ocorrência de danos e prejuízos à Administração Pública resultantes de ato lesivo cometido por pessoa jurídica, com ou sem a participação de agente público.</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13"/>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Quando a rescisão contratual não for conveniente e oportuna à Administração, esta poderá manter em vigor a Ata de Registro de Preços, cobrando da detentora do registro de preços apenas os valores referentes às multas, fundamentando expressamente as razões que motivam a manutenção da relação contratual.</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13"/>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As sanções de impedimento de licitar e de contratar não serão passíveis de reabilitação antes de finalizado o prazo fixado, tendo a empresa detentora do registro de preços que cumpri-lo integralmente.</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1"/>
          <w:numId w:val="13"/>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O encaminhamento de Ofício de Notificação quanto à abertura de processo administrativo contra a empresa detentora do registro de preços será efetuado pelo departamento, unidade ou comissão responsável da PREFEITURA, por meio de endereço eletrônico informado na proposta de preço, ou por meio físico via correios, para fins de garantir o seu direito ao contraditório e à ampla defesa.</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2"/>
          <w:numId w:val="13"/>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Levando em consideração, o avanço das tecnologias de informação e o fato inegável de que, atualmente para participar de um processo licitatório todos os licitantes devem possuir acesso às redes mundiais de computadores, todas as comunicações entre a PREFEITURA e a empresa detentora do registro de preços dar-se-ão por meio eletrônico, considerando conta as inovações tecnológicas e o endereço eletrônico mencionado no item precedente, sendo de inteira responsabilidade da empresa detentora do registro mantê-lo permanentemente atualizado.</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2"/>
          <w:numId w:val="13"/>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A empresa detentora do registro de preços, além de manter seu e-mail permanentemente atualizado, fica responsável por acessar sua caixa de entrada periodicamente durante todo o processo da licitação e/ou contratação, devendo também averiguar sua caixa de spam, sob pena de perder os prazos legais previstos acerca do direito de defesa/manifestação quanto ao teor do Ofício de Notificação.</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2"/>
          <w:numId w:val="13"/>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Tal prática visa a conferir maior celeridade processual e proporcionar economicidade a todas as partes envolvidas nos processos, sobretudo à sociedade, que custeia a gestão pública, na medida em que privilegia o envio eletrônico de informações em detrimento de outros meios de comunicação, como publicações em Diário Oficial ou remessas via correio, à exceção dos casos que por Lei exigem-se intimação via correios ou vista pessoal.</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2"/>
          <w:numId w:val="13"/>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 xml:space="preserve">Quando, por razões técnicas, for inviável o uso de meio eletrônico para o encaminhamento de Ofício de Notificação, esse ato poderá ser viabilizado segundo as </w:t>
      </w:r>
      <w:r w:rsidRPr="00383430">
        <w:rPr>
          <w:rFonts w:ascii="Arial" w:hAnsi="Arial" w:cs="Arial"/>
          <w:sz w:val="24"/>
          <w:szCs w:val="24"/>
          <w:lang w:val="pt-PT"/>
        </w:rPr>
        <w:lastRenderedPageBreak/>
        <w:t>regras ordinárias, sendo dever da empresa detentora do registro de preços manter, junto à Administração, atualizados os dados de endereço, contato telefônico e do representante legal da empresa, não suprindo tal ônus a mera formalização da alteração do ato constitutivo ou do contrato social na Junta Comercial competente, no Cartório de Registro de Títulos ou outro ato solene que a lei determinar.</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2"/>
          <w:numId w:val="13"/>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O encaminhamento de Ofício de Notificação por meio eletrônico possui respaldo no art. 5.º, LXXVIII, da Constituição Federal de 1988; art. 26, § 3.º, in fine e art. 2.º, § único, IX (princípio do formalismo moderado), todos da Lei nº 9.784/1999, a qual regula o processo administrativo no âmbito da Administração Pública Federal; art. 5.º do Decreto nº 8.539/2015; e, subsidiariamente, cf. disciplina o art. 15, calca-se também na disposição do art. 270 do Código de Processo Civil de 2015, sendo hoje uma prática já consolidada no Poder Judiciário e que vem sendo implantada nos demais Poderes com a finalidade de otimizar custos, critérios de sustentabilidade e ritos processuais, primando pela eficiência no serviço público sem prejuízo do direito ao contraditório e à ampla defesa de quaisquer das partes.</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2"/>
          <w:numId w:val="13"/>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As defesas/manifestações, quando em resposta ao Ofício de Notificação de que trata o item anterior, deverão ser encaminhadas preferencialmente por meio eletrônico</w:t>
      </w:r>
      <w:hyperlink r:id="rId10" w:history="1">
        <w:r w:rsidRPr="00383430">
          <w:rPr>
            <w:rStyle w:val="Hyperlink"/>
            <w:rFonts w:ascii="Arial" w:hAnsi="Arial" w:cs="Arial"/>
            <w:sz w:val="24"/>
            <w:szCs w:val="24"/>
            <w:lang w:val="pt-PT"/>
          </w:rPr>
          <w:t>licitacao@novasantahelena.mt.gov.br</w:t>
        </w:r>
      </w:hyperlink>
      <w:r w:rsidRPr="00383430">
        <w:rPr>
          <w:rFonts w:ascii="Arial" w:hAnsi="Arial" w:cs="Arial"/>
          <w:sz w:val="24"/>
          <w:szCs w:val="24"/>
          <w:lang w:val="pt-PT"/>
        </w:rPr>
        <w:t>, ou ser entregues na sala de licitações da Prefeitura Municipal de Nova Santa Helena /MT;</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2"/>
          <w:numId w:val="13"/>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 xml:space="preserve">Do ato que aplicar a penalidade caberá recurso, no prazo de </w:t>
      </w:r>
      <w:r w:rsidRPr="00383430">
        <w:rPr>
          <w:rFonts w:ascii="Arial" w:hAnsi="Arial" w:cs="Arial"/>
          <w:b/>
          <w:sz w:val="24"/>
          <w:szCs w:val="24"/>
          <w:lang w:val="pt-PT"/>
        </w:rPr>
        <w:t>05 (cinco) dias úteis</w:t>
      </w:r>
      <w:r w:rsidRPr="00383430">
        <w:rPr>
          <w:rFonts w:ascii="Arial" w:hAnsi="Arial" w:cs="Arial"/>
          <w:sz w:val="24"/>
          <w:szCs w:val="24"/>
          <w:lang w:val="pt-PT"/>
        </w:rPr>
        <w:t>, a contar da ciência da intimação, podendo a Administração reconsiderar sua decisão ou nesse prazo encaminhá-lo devidamente informado para a apreciação e decisão superior, dentro do mesmo prazo.</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2"/>
          <w:numId w:val="13"/>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Toda a operacionalidade por meio eletrônico mantém inalterados os prazos legais para as defesas/manifestações, bem como mantém conservado todo o direito ao contraditório e à ampla defesa em toda e qualquer fase do rito processual.</w:t>
      </w:r>
    </w:p>
    <w:p w:rsidR="00383430" w:rsidRPr="00383430" w:rsidRDefault="00383430" w:rsidP="00C01875">
      <w:pPr>
        <w:spacing w:after="0" w:line="240" w:lineRule="auto"/>
        <w:jc w:val="both"/>
        <w:rPr>
          <w:rFonts w:ascii="Arial" w:hAnsi="Arial" w:cs="Arial"/>
          <w:sz w:val="24"/>
          <w:szCs w:val="24"/>
          <w:lang w:val="pt-PT"/>
        </w:rPr>
      </w:pPr>
    </w:p>
    <w:p w:rsidR="00383430" w:rsidRPr="00383430" w:rsidRDefault="00383430" w:rsidP="00C01875">
      <w:pPr>
        <w:numPr>
          <w:ilvl w:val="2"/>
          <w:numId w:val="13"/>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 xml:space="preserve">Demais dúvidas acerca do disposto nos subitens precedentes quanto às notificações, defesas ou manifestações, poderão ser solicitadas na sala de licitações da Prefeitura Municipal de Nova Santa Helena/MT ou através de meio eletrônico </w:t>
      </w:r>
      <w:hyperlink r:id="rId11" w:history="1">
        <w:r w:rsidRPr="00383430">
          <w:rPr>
            <w:rStyle w:val="Hyperlink"/>
            <w:rFonts w:ascii="Arial" w:hAnsi="Arial" w:cs="Arial"/>
            <w:sz w:val="24"/>
            <w:szCs w:val="24"/>
            <w:lang w:val="pt-PT"/>
          </w:rPr>
          <w:t>licitacao@novasantahelena.mt.gov.br</w:t>
        </w:r>
      </w:hyperlink>
      <w:r w:rsidRPr="00383430">
        <w:rPr>
          <w:rFonts w:ascii="Arial" w:hAnsi="Arial" w:cs="Arial"/>
          <w:sz w:val="24"/>
          <w:szCs w:val="24"/>
          <w:lang w:val="pt-PT"/>
        </w:rPr>
        <w:t>.</w:t>
      </w:r>
    </w:p>
    <w:p w:rsidR="00383430" w:rsidRPr="00383430" w:rsidRDefault="00383430" w:rsidP="00C01875">
      <w:pPr>
        <w:spacing w:after="0" w:line="240" w:lineRule="auto"/>
        <w:jc w:val="both"/>
        <w:rPr>
          <w:rFonts w:ascii="Arial" w:hAnsi="Arial" w:cs="Arial"/>
          <w:sz w:val="24"/>
          <w:szCs w:val="24"/>
          <w:lang w:val="pt-PT"/>
        </w:rPr>
      </w:pPr>
    </w:p>
    <w:p w:rsidR="00383430" w:rsidRDefault="00383430" w:rsidP="00C01875">
      <w:pPr>
        <w:numPr>
          <w:ilvl w:val="1"/>
          <w:numId w:val="13"/>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As multas aplicadas deverão ser recolhidas à Prefeitura Municipal de Nova Santa Helena/MT, por meio de Documento de Arrecadação Municipal – DAM, observando-se sua data de vencimento, podendo a Administração cobrá-las judicialmente, nos termos da Lei vigente, com os encargos correspondentes, ou descontá-las dos valores remanescentes de pagamentos à empresa.</w:t>
      </w:r>
    </w:p>
    <w:p w:rsidR="00C139D1" w:rsidRPr="00383430" w:rsidRDefault="00C139D1" w:rsidP="00C139D1">
      <w:pPr>
        <w:spacing w:after="0" w:line="240" w:lineRule="auto"/>
        <w:jc w:val="both"/>
        <w:rPr>
          <w:rFonts w:ascii="Arial" w:hAnsi="Arial" w:cs="Arial"/>
          <w:sz w:val="24"/>
          <w:szCs w:val="24"/>
          <w:lang w:val="pt-PT"/>
        </w:rPr>
      </w:pPr>
    </w:p>
    <w:p w:rsidR="00383430" w:rsidRPr="00383430" w:rsidRDefault="00383430" w:rsidP="00383430">
      <w:pPr>
        <w:spacing w:after="0" w:line="240" w:lineRule="auto"/>
        <w:jc w:val="both"/>
        <w:rPr>
          <w:rFonts w:ascii="Arial" w:hAnsi="Arial" w:cs="Arial"/>
          <w:b/>
          <w:bCs/>
          <w:sz w:val="24"/>
          <w:szCs w:val="24"/>
          <w:lang w:val="pt-PT"/>
        </w:rPr>
      </w:pPr>
      <w:r w:rsidRPr="00383430">
        <w:rPr>
          <w:rFonts w:ascii="Arial" w:hAnsi="Arial" w:cs="Arial"/>
          <w:b/>
          <w:bCs/>
          <w:sz w:val="24"/>
          <w:szCs w:val="24"/>
          <w:lang w:val="pt-PT"/>
        </w:rPr>
        <w:t>CLÁUSULA DÉCIMA QUARTA</w:t>
      </w:r>
      <w:r w:rsidR="00C139D1">
        <w:rPr>
          <w:rFonts w:ascii="Arial" w:hAnsi="Arial" w:cs="Arial"/>
          <w:b/>
          <w:bCs/>
          <w:sz w:val="24"/>
          <w:szCs w:val="24"/>
          <w:lang w:val="pt-PT"/>
        </w:rPr>
        <w:t xml:space="preserve"> -</w:t>
      </w:r>
      <w:r w:rsidRPr="00383430">
        <w:rPr>
          <w:rFonts w:ascii="Arial" w:hAnsi="Arial" w:cs="Arial"/>
          <w:b/>
          <w:bCs/>
          <w:sz w:val="24"/>
          <w:szCs w:val="24"/>
          <w:lang w:val="pt-PT"/>
        </w:rPr>
        <w:t xml:space="preserve"> DA DOTAÇÃO ORÇAMENTÁRIA</w:t>
      </w:r>
    </w:p>
    <w:p w:rsidR="00383430" w:rsidRPr="00383430" w:rsidRDefault="00383430" w:rsidP="00383430">
      <w:pPr>
        <w:spacing w:after="0" w:line="240" w:lineRule="auto"/>
        <w:jc w:val="both"/>
        <w:rPr>
          <w:rFonts w:ascii="Arial" w:hAnsi="Arial" w:cs="Arial"/>
          <w:b/>
          <w:sz w:val="24"/>
          <w:szCs w:val="24"/>
          <w:lang w:val="pt-PT"/>
        </w:rPr>
      </w:pPr>
    </w:p>
    <w:p w:rsidR="00383430" w:rsidRDefault="00383430" w:rsidP="00383430">
      <w:pPr>
        <w:spacing w:after="0" w:line="240" w:lineRule="auto"/>
        <w:jc w:val="both"/>
        <w:rPr>
          <w:rFonts w:ascii="Arial" w:hAnsi="Arial" w:cs="Arial"/>
          <w:sz w:val="24"/>
          <w:szCs w:val="24"/>
          <w:lang w:val="pt-PT"/>
        </w:rPr>
      </w:pPr>
      <w:r w:rsidRPr="00383430">
        <w:rPr>
          <w:rFonts w:ascii="Arial" w:hAnsi="Arial" w:cs="Arial"/>
          <w:sz w:val="24"/>
          <w:szCs w:val="24"/>
          <w:lang w:val="pt-PT"/>
        </w:rPr>
        <w:t>14.1. As despesas decorrentes do registro de preços oriundas da presente Ata, correrão à conta de dotação orçamentária, indicada no momento oportuno, nos processos administrativos de utilização da Ata.</w:t>
      </w:r>
    </w:p>
    <w:p w:rsidR="00C139D1" w:rsidRPr="00383430" w:rsidRDefault="00C139D1" w:rsidP="00383430">
      <w:pPr>
        <w:spacing w:after="0" w:line="240" w:lineRule="auto"/>
        <w:jc w:val="both"/>
        <w:rPr>
          <w:rFonts w:ascii="Arial" w:hAnsi="Arial" w:cs="Arial"/>
          <w:sz w:val="24"/>
          <w:szCs w:val="24"/>
          <w:lang w:val="pt-PT"/>
        </w:rPr>
      </w:pPr>
    </w:p>
    <w:p w:rsidR="00383430" w:rsidRPr="00383430" w:rsidRDefault="00383430" w:rsidP="00383430">
      <w:pPr>
        <w:spacing w:after="0" w:line="240" w:lineRule="auto"/>
        <w:jc w:val="both"/>
        <w:rPr>
          <w:rFonts w:ascii="Arial" w:hAnsi="Arial" w:cs="Arial"/>
          <w:b/>
          <w:bCs/>
          <w:sz w:val="24"/>
          <w:szCs w:val="24"/>
          <w:lang w:val="pt-PT"/>
        </w:rPr>
      </w:pPr>
      <w:r w:rsidRPr="00383430">
        <w:rPr>
          <w:rFonts w:ascii="Arial" w:hAnsi="Arial" w:cs="Arial"/>
          <w:b/>
          <w:bCs/>
          <w:sz w:val="24"/>
          <w:szCs w:val="24"/>
          <w:lang w:val="pt-PT"/>
        </w:rPr>
        <w:lastRenderedPageBreak/>
        <w:t xml:space="preserve">CLÁUSULA DÉCIMA QUINTA </w:t>
      </w:r>
      <w:r w:rsidR="00C139D1">
        <w:rPr>
          <w:rFonts w:ascii="Arial" w:hAnsi="Arial" w:cs="Arial"/>
          <w:b/>
          <w:bCs/>
          <w:sz w:val="24"/>
          <w:szCs w:val="24"/>
          <w:lang w:val="pt-PT"/>
        </w:rPr>
        <w:t xml:space="preserve">- </w:t>
      </w:r>
      <w:r w:rsidRPr="00383430">
        <w:rPr>
          <w:rFonts w:ascii="Arial" w:hAnsi="Arial" w:cs="Arial"/>
          <w:b/>
          <w:bCs/>
          <w:sz w:val="24"/>
          <w:szCs w:val="24"/>
          <w:lang w:val="pt-PT"/>
        </w:rPr>
        <w:t>DO CONTRATO</w:t>
      </w:r>
    </w:p>
    <w:p w:rsidR="00383430" w:rsidRPr="00383430" w:rsidRDefault="00383430" w:rsidP="00383430">
      <w:pPr>
        <w:spacing w:after="0" w:line="240" w:lineRule="auto"/>
        <w:jc w:val="both"/>
        <w:rPr>
          <w:rFonts w:ascii="Arial" w:hAnsi="Arial" w:cs="Arial"/>
          <w:b/>
          <w:sz w:val="24"/>
          <w:szCs w:val="24"/>
          <w:lang w:val="pt-PT"/>
        </w:rPr>
      </w:pPr>
    </w:p>
    <w:p w:rsidR="00383430" w:rsidRPr="00383430" w:rsidRDefault="00383430" w:rsidP="00383430">
      <w:pPr>
        <w:spacing w:after="0" w:line="240" w:lineRule="auto"/>
        <w:jc w:val="both"/>
        <w:rPr>
          <w:rFonts w:ascii="Arial" w:hAnsi="Arial" w:cs="Arial"/>
          <w:sz w:val="24"/>
          <w:szCs w:val="24"/>
          <w:lang w:val="pt-PT"/>
        </w:rPr>
      </w:pPr>
      <w:r w:rsidRPr="00383430">
        <w:rPr>
          <w:rFonts w:ascii="Arial" w:hAnsi="Arial" w:cs="Arial"/>
          <w:sz w:val="24"/>
          <w:szCs w:val="24"/>
          <w:lang w:val="pt-PT"/>
        </w:rPr>
        <w:t>15.1. O Contrato, no caso de utilização da presente Ata de Registro de Preços, poderá, a critério desta Prefeitura, ser substituído pela Nota de Empenho na forma do artigo 62, “caput” e parágrafo 4º, da Lei 8.666/93.</w:t>
      </w:r>
    </w:p>
    <w:p w:rsidR="00383430" w:rsidRPr="00383430" w:rsidRDefault="00383430" w:rsidP="00383430">
      <w:pPr>
        <w:spacing w:after="0" w:line="240" w:lineRule="auto"/>
        <w:jc w:val="both"/>
        <w:rPr>
          <w:rFonts w:ascii="Arial" w:hAnsi="Arial" w:cs="Arial"/>
          <w:sz w:val="24"/>
          <w:szCs w:val="24"/>
          <w:lang w:val="pt-PT"/>
        </w:rPr>
      </w:pPr>
    </w:p>
    <w:p w:rsidR="00383430" w:rsidRDefault="00383430" w:rsidP="00383430">
      <w:pPr>
        <w:spacing w:after="0" w:line="240" w:lineRule="auto"/>
        <w:jc w:val="both"/>
        <w:rPr>
          <w:rFonts w:ascii="Arial" w:hAnsi="Arial" w:cs="Arial"/>
          <w:b/>
          <w:sz w:val="24"/>
          <w:szCs w:val="24"/>
          <w:lang w:val="pt-PT"/>
        </w:rPr>
      </w:pPr>
      <w:r w:rsidRPr="00383430">
        <w:rPr>
          <w:rFonts w:ascii="Arial" w:hAnsi="Arial" w:cs="Arial"/>
          <w:b/>
          <w:bCs/>
          <w:sz w:val="24"/>
          <w:szCs w:val="24"/>
          <w:lang w:val="pt-PT"/>
        </w:rPr>
        <w:t>CLÁUSULA DÉCIMA SEXTA</w:t>
      </w:r>
      <w:r w:rsidR="00C139D1">
        <w:rPr>
          <w:rFonts w:ascii="Arial" w:hAnsi="Arial" w:cs="Arial"/>
          <w:b/>
          <w:bCs/>
          <w:sz w:val="24"/>
          <w:szCs w:val="24"/>
          <w:lang w:val="pt-PT"/>
        </w:rPr>
        <w:t xml:space="preserve"> - </w:t>
      </w:r>
      <w:r w:rsidRPr="00383430">
        <w:rPr>
          <w:rFonts w:ascii="Arial" w:hAnsi="Arial" w:cs="Arial"/>
          <w:b/>
          <w:sz w:val="24"/>
          <w:szCs w:val="24"/>
          <w:lang w:val="pt-PT"/>
        </w:rPr>
        <w:t>DA FISCALIZAÇÃO DO FORNECIMENTO</w:t>
      </w:r>
    </w:p>
    <w:p w:rsidR="00C139D1" w:rsidRPr="00383430" w:rsidRDefault="00C139D1" w:rsidP="00383430">
      <w:pPr>
        <w:spacing w:after="0" w:line="240" w:lineRule="auto"/>
        <w:jc w:val="both"/>
        <w:rPr>
          <w:rFonts w:ascii="Arial" w:hAnsi="Arial" w:cs="Arial"/>
          <w:b/>
          <w:sz w:val="24"/>
          <w:szCs w:val="24"/>
          <w:lang w:val="pt-PT"/>
        </w:rPr>
      </w:pPr>
    </w:p>
    <w:p w:rsidR="00383430" w:rsidRDefault="00383430" w:rsidP="00C01875">
      <w:pPr>
        <w:numPr>
          <w:ilvl w:val="1"/>
          <w:numId w:val="8"/>
        </w:numPr>
        <w:spacing w:after="0" w:line="240" w:lineRule="auto"/>
        <w:ind w:left="0" w:firstLine="0"/>
        <w:jc w:val="both"/>
        <w:rPr>
          <w:rFonts w:ascii="Arial" w:hAnsi="Arial" w:cs="Arial"/>
          <w:sz w:val="24"/>
          <w:szCs w:val="24"/>
          <w:lang w:val="pt-PT"/>
        </w:rPr>
      </w:pPr>
      <w:r w:rsidRPr="00C139D1">
        <w:rPr>
          <w:rFonts w:ascii="Arial" w:hAnsi="Arial" w:cs="Arial"/>
          <w:sz w:val="24"/>
          <w:szCs w:val="24"/>
          <w:lang w:val="pt-PT"/>
        </w:rPr>
        <w:t>A Prefeitura Municipal de Nova Santa Helena/MT exercerá o acompanhamento da utilização da Ata de Registro de Preços, designando formalmente, para esse fim, um representante, como Fiscal, que promoverá o acompanhamento e a fiscalização do fornecimento dos serviços,</w:t>
      </w:r>
      <w:r w:rsidR="00C139D1">
        <w:rPr>
          <w:rFonts w:ascii="Arial" w:hAnsi="Arial" w:cs="Arial"/>
          <w:sz w:val="24"/>
          <w:szCs w:val="24"/>
          <w:lang w:val="pt-PT"/>
        </w:rPr>
        <w:t xml:space="preserve"> </w:t>
      </w:r>
      <w:r w:rsidRPr="00C139D1">
        <w:rPr>
          <w:rFonts w:ascii="Arial" w:hAnsi="Arial" w:cs="Arial"/>
          <w:sz w:val="24"/>
          <w:szCs w:val="24"/>
          <w:lang w:val="pt-PT"/>
        </w:rPr>
        <w:t>sob os aspectos qualitativo e quantitativo, anotando em registro próprio os fatos que, a seu critério, exijam medidas corretivas da detentora do registro de preços, cabendo-lhe o recebimento e “atesto” da execução dos serviços e o encaminhamento da nota fiscal para pagamento na forma estabelecida na Ata de Registro de Preços.</w:t>
      </w:r>
    </w:p>
    <w:p w:rsidR="00C139D1" w:rsidRPr="00C139D1" w:rsidRDefault="00C139D1" w:rsidP="00C139D1">
      <w:pPr>
        <w:spacing w:after="0" w:line="240" w:lineRule="auto"/>
        <w:jc w:val="both"/>
        <w:rPr>
          <w:rFonts w:ascii="Arial" w:hAnsi="Arial" w:cs="Arial"/>
          <w:sz w:val="24"/>
          <w:szCs w:val="24"/>
          <w:lang w:val="pt-PT"/>
        </w:rPr>
      </w:pPr>
    </w:p>
    <w:p w:rsidR="00383430" w:rsidRDefault="00383430" w:rsidP="00C01875">
      <w:pPr>
        <w:numPr>
          <w:ilvl w:val="1"/>
          <w:numId w:val="8"/>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As solicitações, reclamações, exigências, observações e ocorrências relacionadas com a execução do objeto desta ATA, serão registradas, pela PREFEITURA, no livro de ocorrências, constituindo tais registros, documentos legais.</w:t>
      </w:r>
    </w:p>
    <w:p w:rsidR="00C139D1" w:rsidRPr="00383430" w:rsidRDefault="00C139D1" w:rsidP="00C139D1">
      <w:pPr>
        <w:spacing w:after="0" w:line="240" w:lineRule="auto"/>
        <w:jc w:val="both"/>
        <w:rPr>
          <w:rFonts w:ascii="Arial" w:hAnsi="Arial" w:cs="Arial"/>
          <w:sz w:val="24"/>
          <w:szCs w:val="24"/>
          <w:lang w:val="pt-PT"/>
        </w:rPr>
      </w:pPr>
    </w:p>
    <w:p w:rsidR="00383430" w:rsidRPr="00383430" w:rsidRDefault="00383430" w:rsidP="00C01875">
      <w:pPr>
        <w:numPr>
          <w:ilvl w:val="1"/>
          <w:numId w:val="8"/>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 xml:space="preserve">Ficam designados através da </w:t>
      </w:r>
      <w:r w:rsidRPr="001C3F08">
        <w:rPr>
          <w:rFonts w:ascii="Arial" w:hAnsi="Arial" w:cs="Arial"/>
          <w:b/>
          <w:sz w:val="24"/>
          <w:szCs w:val="24"/>
          <w:lang w:val="pt-PT"/>
        </w:rPr>
        <w:t>PORTARIA Nº</w:t>
      </w:r>
      <w:r w:rsidR="001C3F08">
        <w:rPr>
          <w:rFonts w:ascii="Arial" w:hAnsi="Arial" w:cs="Arial"/>
          <w:b/>
          <w:sz w:val="24"/>
          <w:szCs w:val="24"/>
          <w:lang w:val="pt-PT"/>
        </w:rPr>
        <w:t xml:space="preserve"> 35</w:t>
      </w:r>
      <w:r w:rsidR="00DE418E">
        <w:rPr>
          <w:rFonts w:ascii="Arial" w:hAnsi="Arial" w:cs="Arial"/>
          <w:b/>
          <w:sz w:val="24"/>
          <w:szCs w:val="24"/>
          <w:lang w:val="pt-PT"/>
        </w:rPr>
        <w:t>2</w:t>
      </w:r>
      <w:bookmarkStart w:id="0" w:name="_GoBack"/>
      <w:bookmarkEnd w:id="0"/>
      <w:r w:rsidR="00C139D1" w:rsidRPr="001C3F08">
        <w:rPr>
          <w:rFonts w:ascii="Arial" w:hAnsi="Arial" w:cs="Arial"/>
          <w:b/>
          <w:sz w:val="24"/>
          <w:szCs w:val="24"/>
          <w:lang w:val="pt-PT"/>
        </w:rPr>
        <w:t>/2021</w:t>
      </w:r>
      <w:r w:rsidRPr="00383430">
        <w:rPr>
          <w:rFonts w:ascii="Arial" w:hAnsi="Arial" w:cs="Arial"/>
          <w:sz w:val="24"/>
          <w:szCs w:val="24"/>
          <w:lang w:val="pt-PT"/>
        </w:rPr>
        <w:t>, os servidores abaixo para assistir e subsidiar o gerenciamento da presente Ata de Registro de Preços:</w:t>
      </w:r>
    </w:p>
    <w:p w:rsidR="00383430" w:rsidRPr="00383430" w:rsidRDefault="00383430" w:rsidP="00C01875">
      <w:pPr>
        <w:spacing w:after="0" w:line="240" w:lineRule="auto"/>
        <w:jc w:val="both"/>
        <w:rPr>
          <w:rFonts w:ascii="Arial" w:hAnsi="Arial" w:cs="Arial"/>
          <w:sz w:val="24"/>
          <w:szCs w:val="24"/>
          <w:lang w:val="pt-PT"/>
        </w:rPr>
      </w:pPr>
    </w:p>
    <w:tbl>
      <w:tblPr>
        <w:tblStyle w:val="TableNormal"/>
        <w:tblW w:w="0" w:type="auto"/>
        <w:tblInd w:w="11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1796"/>
        <w:gridCol w:w="5902"/>
        <w:gridCol w:w="2300"/>
      </w:tblGrid>
      <w:tr w:rsidR="00383430" w:rsidRPr="00010EB2" w:rsidTr="008F583A">
        <w:trPr>
          <w:trHeight w:val="299"/>
        </w:trPr>
        <w:tc>
          <w:tcPr>
            <w:tcW w:w="1796" w:type="dxa"/>
            <w:tcBorders>
              <w:top w:val="nil"/>
              <w:left w:val="nil"/>
            </w:tcBorders>
            <w:shd w:val="clear" w:color="auto" w:fill="CCCCCC"/>
          </w:tcPr>
          <w:p w:rsidR="00383430" w:rsidRPr="00BA2284" w:rsidRDefault="00383430" w:rsidP="00383430">
            <w:pPr>
              <w:widowControl/>
              <w:autoSpaceDE/>
              <w:autoSpaceDN/>
              <w:spacing w:after="0" w:line="240" w:lineRule="auto"/>
              <w:jc w:val="both"/>
              <w:rPr>
                <w:rFonts w:ascii="Arial" w:hAnsi="Arial" w:cs="Arial"/>
                <w:b/>
                <w:sz w:val="24"/>
                <w:szCs w:val="24"/>
                <w:lang w:val="pt-PT"/>
              </w:rPr>
            </w:pPr>
            <w:r w:rsidRPr="00BA2284">
              <w:rPr>
                <w:rFonts w:ascii="Arial" w:hAnsi="Arial" w:cs="Arial"/>
                <w:b/>
                <w:sz w:val="24"/>
                <w:szCs w:val="24"/>
                <w:lang w:val="pt-PT"/>
              </w:rPr>
              <w:t>SERVIDOR</w:t>
            </w:r>
          </w:p>
        </w:tc>
        <w:tc>
          <w:tcPr>
            <w:tcW w:w="5902" w:type="dxa"/>
            <w:tcBorders>
              <w:top w:val="nil"/>
            </w:tcBorders>
            <w:shd w:val="clear" w:color="auto" w:fill="CCCCCC"/>
          </w:tcPr>
          <w:p w:rsidR="00383430" w:rsidRPr="00BA2284" w:rsidRDefault="00383430" w:rsidP="00383430">
            <w:pPr>
              <w:widowControl/>
              <w:autoSpaceDE/>
              <w:autoSpaceDN/>
              <w:spacing w:after="0" w:line="240" w:lineRule="auto"/>
              <w:jc w:val="both"/>
              <w:rPr>
                <w:rFonts w:ascii="Arial" w:hAnsi="Arial" w:cs="Arial"/>
                <w:b/>
                <w:sz w:val="24"/>
                <w:szCs w:val="24"/>
                <w:lang w:val="pt-PT"/>
              </w:rPr>
            </w:pPr>
            <w:r w:rsidRPr="00BA2284">
              <w:rPr>
                <w:rFonts w:ascii="Arial" w:hAnsi="Arial" w:cs="Arial"/>
                <w:b/>
                <w:sz w:val="24"/>
                <w:szCs w:val="24"/>
                <w:lang w:val="pt-PT"/>
              </w:rPr>
              <w:t>NOME</w:t>
            </w:r>
          </w:p>
        </w:tc>
        <w:tc>
          <w:tcPr>
            <w:tcW w:w="2300" w:type="dxa"/>
            <w:tcBorders>
              <w:top w:val="nil"/>
              <w:right w:val="nil"/>
            </w:tcBorders>
            <w:shd w:val="clear" w:color="auto" w:fill="CCCCCC"/>
          </w:tcPr>
          <w:p w:rsidR="00383430" w:rsidRPr="00BA2284" w:rsidRDefault="00383430" w:rsidP="00383430">
            <w:pPr>
              <w:widowControl/>
              <w:autoSpaceDE/>
              <w:autoSpaceDN/>
              <w:spacing w:after="0" w:line="240" w:lineRule="auto"/>
              <w:jc w:val="both"/>
              <w:rPr>
                <w:rFonts w:ascii="Arial" w:hAnsi="Arial" w:cs="Arial"/>
                <w:b/>
                <w:sz w:val="24"/>
                <w:szCs w:val="24"/>
                <w:lang w:val="pt-PT"/>
              </w:rPr>
            </w:pPr>
            <w:r w:rsidRPr="00BA2284">
              <w:rPr>
                <w:rFonts w:ascii="Arial" w:hAnsi="Arial" w:cs="Arial"/>
                <w:b/>
                <w:sz w:val="24"/>
                <w:szCs w:val="24"/>
                <w:lang w:val="pt-PT"/>
              </w:rPr>
              <w:t>MATRÍCULA</w:t>
            </w:r>
          </w:p>
        </w:tc>
      </w:tr>
      <w:tr w:rsidR="00383430" w:rsidRPr="00010EB2" w:rsidTr="008F583A">
        <w:trPr>
          <w:trHeight w:val="299"/>
        </w:trPr>
        <w:tc>
          <w:tcPr>
            <w:tcW w:w="1796" w:type="dxa"/>
            <w:tcBorders>
              <w:left w:val="nil"/>
            </w:tcBorders>
            <w:shd w:val="clear" w:color="auto" w:fill="F1F1F1"/>
          </w:tcPr>
          <w:p w:rsidR="00383430" w:rsidRPr="00BA2284" w:rsidRDefault="00383430" w:rsidP="00383430">
            <w:pPr>
              <w:widowControl/>
              <w:autoSpaceDE/>
              <w:autoSpaceDN/>
              <w:spacing w:after="0" w:line="240" w:lineRule="auto"/>
              <w:jc w:val="both"/>
              <w:rPr>
                <w:rFonts w:ascii="Arial" w:hAnsi="Arial" w:cs="Arial"/>
                <w:b/>
                <w:sz w:val="24"/>
                <w:szCs w:val="24"/>
                <w:lang w:val="pt-PT"/>
              </w:rPr>
            </w:pPr>
            <w:r w:rsidRPr="00BA2284">
              <w:rPr>
                <w:rFonts w:ascii="Arial" w:hAnsi="Arial" w:cs="Arial"/>
                <w:b/>
                <w:sz w:val="24"/>
                <w:szCs w:val="24"/>
                <w:lang w:val="pt-PT"/>
              </w:rPr>
              <w:t>TITULAR</w:t>
            </w:r>
          </w:p>
        </w:tc>
        <w:tc>
          <w:tcPr>
            <w:tcW w:w="5902" w:type="dxa"/>
            <w:shd w:val="clear" w:color="auto" w:fill="F1F1F1"/>
          </w:tcPr>
          <w:p w:rsidR="00383430" w:rsidRPr="00BA2284" w:rsidRDefault="006932DD" w:rsidP="00383430">
            <w:pPr>
              <w:widowControl/>
              <w:autoSpaceDE/>
              <w:autoSpaceDN/>
              <w:spacing w:after="0" w:line="240" w:lineRule="auto"/>
              <w:jc w:val="both"/>
              <w:rPr>
                <w:rFonts w:ascii="Arial" w:hAnsi="Arial" w:cs="Arial"/>
                <w:b/>
                <w:sz w:val="24"/>
                <w:szCs w:val="24"/>
                <w:lang w:val="pt-PT"/>
              </w:rPr>
            </w:pPr>
            <w:r w:rsidRPr="00BA2284">
              <w:rPr>
                <w:rFonts w:ascii="Arial" w:hAnsi="Arial" w:cs="Arial"/>
                <w:b/>
                <w:sz w:val="24"/>
                <w:szCs w:val="24"/>
                <w:lang w:val="pt-PT"/>
              </w:rPr>
              <w:t>JANAINA MATHEUS DE NADAI</w:t>
            </w:r>
          </w:p>
        </w:tc>
        <w:tc>
          <w:tcPr>
            <w:tcW w:w="2300" w:type="dxa"/>
            <w:tcBorders>
              <w:right w:val="nil"/>
            </w:tcBorders>
            <w:shd w:val="clear" w:color="auto" w:fill="F1F1F1"/>
          </w:tcPr>
          <w:p w:rsidR="00383430" w:rsidRPr="00BA2284" w:rsidRDefault="00BA2284" w:rsidP="00BA2284">
            <w:pPr>
              <w:widowControl/>
              <w:autoSpaceDE/>
              <w:autoSpaceDN/>
              <w:spacing w:after="0" w:line="240" w:lineRule="auto"/>
              <w:jc w:val="center"/>
              <w:rPr>
                <w:rFonts w:ascii="Arial" w:hAnsi="Arial" w:cs="Arial"/>
                <w:sz w:val="24"/>
                <w:szCs w:val="24"/>
                <w:lang w:val="pt-PT"/>
              </w:rPr>
            </w:pPr>
            <w:r w:rsidRPr="00BA2284">
              <w:rPr>
                <w:rFonts w:ascii="Arial" w:hAnsi="Arial" w:cs="Arial"/>
                <w:sz w:val="24"/>
                <w:szCs w:val="24"/>
                <w:lang w:val="pt-PT"/>
              </w:rPr>
              <w:t>322</w:t>
            </w:r>
          </w:p>
        </w:tc>
      </w:tr>
      <w:tr w:rsidR="00383430" w:rsidRPr="00383430" w:rsidTr="008F583A">
        <w:trPr>
          <w:trHeight w:val="300"/>
        </w:trPr>
        <w:tc>
          <w:tcPr>
            <w:tcW w:w="1796" w:type="dxa"/>
            <w:tcBorders>
              <w:left w:val="nil"/>
              <w:bottom w:val="nil"/>
            </w:tcBorders>
            <w:shd w:val="clear" w:color="auto" w:fill="CCCCCC"/>
          </w:tcPr>
          <w:p w:rsidR="00383430" w:rsidRPr="00BA2284" w:rsidRDefault="00383430" w:rsidP="00383430">
            <w:pPr>
              <w:widowControl/>
              <w:autoSpaceDE/>
              <w:autoSpaceDN/>
              <w:spacing w:after="0" w:line="240" w:lineRule="auto"/>
              <w:jc w:val="both"/>
              <w:rPr>
                <w:rFonts w:ascii="Arial" w:hAnsi="Arial" w:cs="Arial"/>
                <w:b/>
                <w:sz w:val="24"/>
                <w:szCs w:val="24"/>
                <w:lang w:val="pt-PT"/>
              </w:rPr>
            </w:pPr>
            <w:r w:rsidRPr="00BA2284">
              <w:rPr>
                <w:rFonts w:ascii="Arial" w:hAnsi="Arial" w:cs="Arial"/>
                <w:b/>
                <w:sz w:val="24"/>
                <w:szCs w:val="24"/>
                <w:lang w:val="pt-PT"/>
              </w:rPr>
              <w:t>SUPLENTE</w:t>
            </w:r>
          </w:p>
        </w:tc>
        <w:tc>
          <w:tcPr>
            <w:tcW w:w="5902" w:type="dxa"/>
            <w:tcBorders>
              <w:bottom w:val="nil"/>
            </w:tcBorders>
            <w:shd w:val="clear" w:color="auto" w:fill="CCCCCC"/>
          </w:tcPr>
          <w:p w:rsidR="00383430" w:rsidRPr="00BA2284" w:rsidRDefault="006932DD" w:rsidP="00383430">
            <w:pPr>
              <w:widowControl/>
              <w:autoSpaceDE/>
              <w:autoSpaceDN/>
              <w:spacing w:after="0" w:line="240" w:lineRule="auto"/>
              <w:jc w:val="both"/>
              <w:rPr>
                <w:rFonts w:ascii="Arial" w:hAnsi="Arial" w:cs="Arial"/>
                <w:sz w:val="24"/>
                <w:szCs w:val="24"/>
                <w:lang w:val="pt-PT"/>
              </w:rPr>
            </w:pPr>
            <w:r w:rsidRPr="00BA2284">
              <w:rPr>
                <w:rFonts w:ascii="Arial" w:hAnsi="Arial"/>
                <w:b/>
                <w:sz w:val="24"/>
                <w:szCs w:val="24"/>
              </w:rPr>
              <w:t>JOHNNY LUIZ SUR</w:t>
            </w:r>
          </w:p>
        </w:tc>
        <w:tc>
          <w:tcPr>
            <w:tcW w:w="2300" w:type="dxa"/>
            <w:tcBorders>
              <w:bottom w:val="nil"/>
              <w:right w:val="nil"/>
            </w:tcBorders>
            <w:shd w:val="clear" w:color="auto" w:fill="CCCCCC"/>
          </w:tcPr>
          <w:p w:rsidR="00383430" w:rsidRPr="00BA2284" w:rsidRDefault="00BA2284" w:rsidP="00BA2284">
            <w:pPr>
              <w:widowControl/>
              <w:autoSpaceDE/>
              <w:autoSpaceDN/>
              <w:spacing w:after="0" w:line="240" w:lineRule="auto"/>
              <w:jc w:val="center"/>
              <w:rPr>
                <w:rFonts w:ascii="Arial" w:hAnsi="Arial" w:cs="Arial"/>
                <w:sz w:val="24"/>
                <w:szCs w:val="24"/>
                <w:lang w:val="pt-PT"/>
              </w:rPr>
            </w:pPr>
            <w:r w:rsidRPr="00BA2284">
              <w:rPr>
                <w:rFonts w:ascii="Arial" w:hAnsi="Arial" w:cs="Arial"/>
                <w:sz w:val="24"/>
                <w:szCs w:val="24"/>
                <w:lang w:val="pt-PT"/>
              </w:rPr>
              <w:t>755</w:t>
            </w:r>
          </w:p>
        </w:tc>
      </w:tr>
    </w:tbl>
    <w:p w:rsidR="00383430" w:rsidRPr="00383430" w:rsidRDefault="00383430" w:rsidP="00383430">
      <w:pPr>
        <w:spacing w:after="0" w:line="240" w:lineRule="auto"/>
        <w:jc w:val="both"/>
        <w:rPr>
          <w:rFonts w:ascii="Arial" w:hAnsi="Arial" w:cs="Arial"/>
          <w:sz w:val="24"/>
          <w:szCs w:val="24"/>
          <w:lang w:val="pt-PT"/>
        </w:rPr>
      </w:pPr>
    </w:p>
    <w:p w:rsidR="00383430" w:rsidRDefault="00383430" w:rsidP="00383430">
      <w:pPr>
        <w:spacing w:after="0" w:line="240" w:lineRule="auto"/>
        <w:jc w:val="both"/>
        <w:rPr>
          <w:rFonts w:ascii="Arial" w:hAnsi="Arial" w:cs="Arial"/>
          <w:b/>
          <w:bCs/>
          <w:sz w:val="24"/>
          <w:szCs w:val="24"/>
          <w:lang w:val="pt-PT"/>
        </w:rPr>
      </w:pPr>
      <w:r w:rsidRPr="00383430">
        <w:rPr>
          <w:rFonts w:ascii="Arial" w:hAnsi="Arial" w:cs="Arial"/>
          <w:b/>
          <w:bCs/>
          <w:sz w:val="24"/>
          <w:szCs w:val="24"/>
          <w:lang w:val="pt-PT"/>
        </w:rPr>
        <w:t>CLÁUSULA DÉCIMA SÉTIMA</w:t>
      </w:r>
      <w:r w:rsidR="00826617">
        <w:rPr>
          <w:rFonts w:ascii="Arial" w:hAnsi="Arial" w:cs="Arial"/>
          <w:b/>
          <w:bCs/>
          <w:sz w:val="24"/>
          <w:szCs w:val="24"/>
          <w:lang w:val="pt-PT"/>
        </w:rPr>
        <w:t xml:space="preserve"> -</w:t>
      </w:r>
      <w:r w:rsidRPr="00383430">
        <w:rPr>
          <w:rFonts w:ascii="Arial" w:hAnsi="Arial" w:cs="Arial"/>
          <w:b/>
          <w:bCs/>
          <w:sz w:val="24"/>
          <w:szCs w:val="24"/>
          <w:lang w:val="pt-PT"/>
        </w:rPr>
        <w:t xml:space="preserve"> VINCULAÇÃO AO EDITAL</w:t>
      </w:r>
    </w:p>
    <w:p w:rsidR="00826617" w:rsidRPr="00383430" w:rsidRDefault="00826617" w:rsidP="00383430">
      <w:pPr>
        <w:spacing w:after="0" w:line="240" w:lineRule="auto"/>
        <w:jc w:val="both"/>
        <w:rPr>
          <w:rFonts w:ascii="Arial" w:hAnsi="Arial" w:cs="Arial"/>
          <w:b/>
          <w:bCs/>
          <w:sz w:val="24"/>
          <w:szCs w:val="24"/>
          <w:lang w:val="pt-PT"/>
        </w:rPr>
      </w:pPr>
    </w:p>
    <w:p w:rsidR="00383430" w:rsidRPr="00383430" w:rsidRDefault="00383430" w:rsidP="00383430">
      <w:pPr>
        <w:spacing w:after="0" w:line="240" w:lineRule="auto"/>
        <w:jc w:val="both"/>
        <w:rPr>
          <w:rFonts w:ascii="Arial" w:hAnsi="Arial" w:cs="Arial"/>
          <w:sz w:val="24"/>
          <w:szCs w:val="24"/>
          <w:lang w:val="pt-PT"/>
        </w:rPr>
      </w:pPr>
      <w:r w:rsidRPr="00383430">
        <w:rPr>
          <w:rFonts w:ascii="Arial" w:hAnsi="Arial" w:cs="Arial"/>
          <w:sz w:val="24"/>
          <w:szCs w:val="24"/>
          <w:lang w:val="pt-PT"/>
        </w:rPr>
        <w:t xml:space="preserve">17.1. Para registrar os preços do objeto desta Ata foi realizado procedimento licitatório na modalidade </w:t>
      </w:r>
      <w:r w:rsidRPr="00383430">
        <w:rPr>
          <w:rFonts w:ascii="Arial" w:hAnsi="Arial" w:cs="Arial"/>
          <w:b/>
          <w:sz w:val="24"/>
          <w:szCs w:val="24"/>
          <w:lang w:val="pt-PT"/>
        </w:rPr>
        <w:t xml:space="preserve">Pregão Presencial nº </w:t>
      </w:r>
      <w:r w:rsidR="00826617">
        <w:rPr>
          <w:rFonts w:ascii="Arial" w:hAnsi="Arial" w:cs="Arial"/>
          <w:b/>
          <w:sz w:val="24"/>
          <w:szCs w:val="24"/>
          <w:lang w:val="pt-PT"/>
        </w:rPr>
        <w:t>041</w:t>
      </w:r>
      <w:r w:rsidRPr="00383430">
        <w:rPr>
          <w:rFonts w:ascii="Arial" w:hAnsi="Arial" w:cs="Arial"/>
          <w:b/>
          <w:sz w:val="24"/>
          <w:szCs w:val="24"/>
          <w:lang w:val="pt-PT"/>
        </w:rPr>
        <w:t>/2021</w:t>
      </w:r>
      <w:r w:rsidRPr="00383430">
        <w:rPr>
          <w:rFonts w:ascii="Arial" w:hAnsi="Arial" w:cs="Arial"/>
          <w:sz w:val="24"/>
          <w:szCs w:val="24"/>
          <w:lang w:val="pt-PT"/>
        </w:rPr>
        <w:t>, com fundamento nas Lei Federal nº 10.520/02 e Lei Federal nº 8.666/93, e suas alterações posteriores, no que couber e demais legislações correlatas.</w:t>
      </w:r>
    </w:p>
    <w:p w:rsidR="00383430" w:rsidRPr="00383430" w:rsidRDefault="00383430" w:rsidP="00383430">
      <w:pPr>
        <w:spacing w:after="0" w:line="240" w:lineRule="auto"/>
        <w:jc w:val="both"/>
        <w:rPr>
          <w:rFonts w:ascii="Arial" w:hAnsi="Arial" w:cs="Arial"/>
          <w:sz w:val="24"/>
          <w:szCs w:val="24"/>
          <w:lang w:val="pt-PT"/>
        </w:rPr>
      </w:pPr>
    </w:p>
    <w:p w:rsidR="00383430" w:rsidRPr="00383430" w:rsidRDefault="00383430" w:rsidP="00383430">
      <w:pPr>
        <w:spacing w:after="0" w:line="240" w:lineRule="auto"/>
        <w:jc w:val="both"/>
        <w:rPr>
          <w:rFonts w:ascii="Arial" w:hAnsi="Arial" w:cs="Arial"/>
          <w:b/>
          <w:bCs/>
          <w:sz w:val="24"/>
          <w:szCs w:val="24"/>
          <w:lang w:val="pt-PT"/>
        </w:rPr>
      </w:pPr>
      <w:r w:rsidRPr="00383430">
        <w:rPr>
          <w:rFonts w:ascii="Arial" w:hAnsi="Arial" w:cs="Arial"/>
          <w:b/>
          <w:bCs/>
          <w:sz w:val="24"/>
          <w:szCs w:val="24"/>
          <w:lang w:val="pt-PT"/>
        </w:rPr>
        <w:t>CLÁUSULA DÉCIMA OITAVA</w:t>
      </w:r>
      <w:r w:rsidR="00826617">
        <w:rPr>
          <w:rFonts w:ascii="Arial" w:hAnsi="Arial" w:cs="Arial"/>
          <w:b/>
          <w:bCs/>
          <w:sz w:val="24"/>
          <w:szCs w:val="24"/>
          <w:lang w:val="pt-PT"/>
        </w:rPr>
        <w:t xml:space="preserve"> -</w:t>
      </w:r>
      <w:r w:rsidRPr="00383430">
        <w:rPr>
          <w:rFonts w:ascii="Arial" w:hAnsi="Arial" w:cs="Arial"/>
          <w:b/>
          <w:bCs/>
          <w:sz w:val="24"/>
          <w:szCs w:val="24"/>
          <w:lang w:val="pt-PT"/>
        </w:rPr>
        <w:t xml:space="preserve"> DAS DISPOSIÇÕES FINAIS</w:t>
      </w:r>
    </w:p>
    <w:p w:rsidR="00383430" w:rsidRPr="00383430" w:rsidRDefault="00383430" w:rsidP="00383430">
      <w:pPr>
        <w:spacing w:after="0" w:line="240" w:lineRule="auto"/>
        <w:jc w:val="both"/>
        <w:rPr>
          <w:rFonts w:ascii="Arial" w:hAnsi="Arial" w:cs="Arial"/>
          <w:b/>
          <w:sz w:val="24"/>
          <w:szCs w:val="24"/>
          <w:lang w:val="pt-PT"/>
        </w:rPr>
      </w:pPr>
    </w:p>
    <w:p w:rsidR="00383430" w:rsidRDefault="00383430" w:rsidP="00383430">
      <w:pPr>
        <w:spacing w:after="0" w:line="240" w:lineRule="auto"/>
        <w:jc w:val="both"/>
        <w:rPr>
          <w:rFonts w:ascii="Arial" w:hAnsi="Arial" w:cs="Arial"/>
          <w:sz w:val="24"/>
          <w:szCs w:val="24"/>
          <w:lang w:val="pt-PT"/>
        </w:rPr>
      </w:pPr>
      <w:r w:rsidRPr="00383430">
        <w:rPr>
          <w:rFonts w:ascii="Arial" w:hAnsi="Arial" w:cs="Arial"/>
          <w:sz w:val="24"/>
          <w:szCs w:val="24"/>
          <w:lang w:val="pt-PT"/>
        </w:rPr>
        <w:t>18.1. As partes ficam, ainda, adstritas às seguintes disposições:</w:t>
      </w:r>
    </w:p>
    <w:p w:rsidR="00826617" w:rsidRPr="00383430" w:rsidRDefault="00826617" w:rsidP="00383430">
      <w:pPr>
        <w:spacing w:after="0" w:line="240" w:lineRule="auto"/>
        <w:jc w:val="both"/>
        <w:rPr>
          <w:rFonts w:ascii="Arial" w:hAnsi="Arial" w:cs="Arial"/>
          <w:sz w:val="24"/>
          <w:szCs w:val="24"/>
          <w:lang w:val="pt-PT"/>
        </w:rPr>
      </w:pPr>
    </w:p>
    <w:p w:rsidR="00383430" w:rsidRDefault="00383430" w:rsidP="00383430">
      <w:pPr>
        <w:numPr>
          <w:ilvl w:val="0"/>
          <w:numId w:val="7"/>
        </w:numPr>
        <w:spacing w:after="0" w:line="240" w:lineRule="auto"/>
        <w:jc w:val="both"/>
        <w:rPr>
          <w:rFonts w:ascii="Arial" w:hAnsi="Arial" w:cs="Arial"/>
          <w:sz w:val="24"/>
          <w:szCs w:val="24"/>
          <w:lang w:val="pt-PT"/>
        </w:rPr>
      </w:pPr>
      <w:r w:rsidRPr="00383430">
        <w:rPr>
          <w:rFonts w:ascii="Arial" w:hAnsi="Arial" w:cs="Arial"/>
          <w:sz w:val="24"/>
          <w:szCs w:val="24"/>
          <w:lang w:val="pt-PT"/>
        </w:rPr>
        <w:t>Todas as alterações que se fizerem necessárias serão registradas por intermédio de lavratura de termo aditivo ou apostilamento à presente Ata de Registro de Preços;</w:t>
      </w:r>
    </w:p>
    <w:p w:rsidR="00826617" w:rsidRPr="00383430" w:rsidRDefault="00826617" w:rsidP="00826617">
      <w:pPr>
        <w:spacing w:after="0" w:line="240" w:lineRule="auto"/>
        <w:ind w:left="214"/>
        <w:jc w:val="both"/>
        <w:rPr>
          <w:rFonts w:ascii="Arial" w:hAnsi="Arial" w:cs="Arial"/>
          <w:sz w:val="24"/>
          <w:szCs w:val="24"/>
          <w:lang w:val="pt-PT"/>
        </w:rPr>
      </w:pPr>
    </w:p>
    <w:p w:rsidR="00383430" w:rsidRDefault="00383430" w:rsidP="00383430">
      <w:pPr>
        <w:numPr>
          <w:ilvl w:val="0"/>
          <w:numId w:val="7"/>
        </w:numPr>
        <w:spacing w:after="0" w:line="240" w:lineRule="auto"/>
        <w:jc w:val="both"/>
        <w:rPr>
          <w:rFonts w:ascii="Arial" w:hAnsi="Arial" w:cs="Arial"/>
          <w:sz w:val="24"/>
          <w:szCs w:val="24"/>
          <w:lang w:val="pt-PT"/>
        </w:rPr>
      </w:pPr>
      <w:r w:rsidRPr="00383430">
        <w:rPr>
          <w:rFonts w:ascii="Arial" w:hAnsi="Arial" w:cs="Arial"/>
          <w:sz w:val="24"/>
          <w:szCs w:val="24"/>
          <w:lang w:val="pt-PT"/>
        </w:rPr>
        <w:t>A Detentora da Ata de Registro de Preço obriga-se a se manter, durante toda a execução da Ata, em compatibilidade com as obrigações por ela assumidas, todas as condições de habilitação e qualificação exigidas na licitação e a cumprir fielmente as cláusulas ora avençadas, bem como as normas previstas na Lei 8.666/93 e legislação complementar;</w:t>
      </w:r>
    </w:p>
    <w:p w:rsidR="00826617" w:rsidRDefault="00826617" w:rsidP="00826617">
      <w:pPr>
        <w:pStyle w:val="PargrafodaLista"/>
        <w:rPr>
          <w:rFonts w:ascii="Arial" w:hAnsi="Arial" w:cs="Arial"/>
          <w:sz w:val="24"/>
          <w:szCs w:val="24"/>
          <w:lang w:val="pt-PT"/>
        </w:rPr>
      </w:pPr>
    </w:p>
    <w:p w:rsidR="00826617" w:rsidRPr="00383430" w:rsidRDefault="00826617" w:rsidP="00826617">
      <w:pPr>
        <w:spacing w:after="0" w:line="240" w:lineRule="auto"/>
        <w:ind w:left="214"/>
        <w:jc w:val="both"/>
        <w:rPr>
          <w:rFonts w:ascii="Arial" w:hAnsi="Arial" w:cs="Arial"/>
          <w:sz w:val="24"/>
          <w:szCs w:val="24"/>
          <w:lang w:val="pt-PT"/>
        </w:rPr>
      </w:pPr>
    </w:p>
    <w:p w:rsidR="00383430" w:rsidRDefault="00383430" w:rsidP="00383430">
      <w:pPr>
        <w:numPr>
          <w:ilvl w:val="0"/>
          <w:numId w:val="7"/>
        </w:numPr>
        <w:spacing w:after="0" w:line="240" w:lineRule="auto"/>
        <w:jc w:val="both"/>
        <w:rPr>
          <w:rFonts w:ascii="Arial" w:hAnsi="Arial" w:cs="Arial"/>
          <w:sz w:val="24"/>
          <w:szCs w:val="24"/>
          <w:lang w:val="pt-PT"/>
        </w:rPr>
      </w:pPr>
      <w:r w:rsidRPr="00383430">
        <w:rPr>
          <w:rFonts w:ascii="Arial" w:hAnsi="Arial" w:cs="Arial"/>
          <w:sz w:val="24"/>
          <w:szCs w:val="24"/>
          <w:lang w:val="pt-PT"/>
        </w:rPr>
        <w:t>Vinculam-se a esta Ata, para fins de análise técnica, jurídica e decisão superior o Edital de Pregão Presencial nº</w:t>
      </w:r>
      <w:r w:rsidR="007A61A9">
        <w:rPr>
          <w:rFonts w:ascii="Arial" w:hAnsi="Arial" w:cs="Arial"/>
          <w:sz w:val="24"/>
          <w:szCs w:val="24"/>
          <w:lang w:val="pt-PT"/>
        </w:rPr>
        <w:t xml:space="preserve"> 041</w:t>
      </w:r>
      <w:r w:rsidRPr="00383430">
        <w:rPr>
          <w:rFonts w:ascii="Arial" w:hAnsi="Arial" w:cs="Arial"/>
          <w:sz w:val="24"/>
          <w:szCs w:val="24"/>
          <w:lang w:val="pt-PT"/>
        </w:rPr>
        <w:t>/2021 seus anexos e a proposta da detentora do registro de preços;</w:t>
      </w:r>
    </w:p>
    <w:p w:rsidR="00826617" w:rsidRPr="00383430" w:rsidRDefault="00826617" w:rsidP="00826617">
      <w:pPr>
        <w:spacing w:after="0" w:line="240" w:lineRule="auto"/>
        <w:ind w:left="214"/>
        <w:jc w:val="both"/>
        <w:rPr>
          <w:rFonts w:ascii="Arial" w:hAnsi="Arial" w:cs="Arial"/>
          <w:sz w:val="24"/>
          <w:szCs w:val="24"/>
          <w:lang w:val="pt-PT"/>
        </w:rPr>
      </w:pPr>
    </w:p>
    <w:p w:rsidR="00383430" w:rsidRDefault="00383430" w:rsidP="00383430">
      <w:pPr>
        <w:numPr>
          <w:ilvl w:val="0"/>
          <w:numId w:val="7"/>
        </w:numPr>
        <w:spacing w:after="0" w:line="240" w:lineRule="auto"/>
        <w:jc w:val="both"/>
        <w:rPr>
          <w:rFonts w:ascii="Arial" w:hAnsi="Arial" w:cs="Arial"/>
          <w:sz w:val="24"/>
          <w:szCs w:val="24"/>
          <w:lang w:val="pt-PT"/>
        </w:rPr>
      </w:pPr>
      <w:r w:rsidRPr="00383430">
        <w:rPr>
          <w:rFonts w:ascii="Arial" w:hAnsi="Arial" w:cs="Arial"/>
          <w:sz w:val="24"/>
          <w:szCs w:val="24"/>
          <w:lang w:val="pt-PT"/>
        </w:rPr>
        <w:t>Vedado caucionar ou utilizar a presente Ata para qualquer operação financeira, sem prévia e expressa autorização da PREFEITURA.</w:t>
      </w:r>
    </w:p>
    <w:p w:rsidR="00826617" w:rsidRPr="00383430" w:rsidRDefault="00826617" w:rsidP="00826617">
      <w:pPr>
        <w:spacing w:after="0" w:line="240" w:lineRule="auto"/>
        <w:jc w:val="both"/>
        <w:rPr>
          <w:rFonts w:ascii="Arial" w:hAnsi="Arial" w:cs="Arial"/>
          <w:sz w:val="24"/>
          <w:szCs w:val="24"/>
          <w:lang w:val="pt-PT"/>
        </w:rPr>
      </w:pPr>
    </w:p>
    <w:p w:rsidR="00383430" w:rsidRPr="0007600E" w:rsidRDefault="0007600E" w:rsidP="00383430">
      <w:pPr>
        <w:spacing w:after="0" w:line="240" w:lineRule="auto"/>
        <w:jc w:val="both"/>
        <w:rPr>
          <w:rFonts w:ascii="Arial" w:hAnsi="Arial" w:cs="Arial"/>
          <w:b/>
          <w:bCs/>
          <w:sz w:val="24"/>
          <w:szCs w:val="24"/>
          <w:lang w:val="pt-PT"/>
        </w:rPr>
      </w:pPr>
      <w:r>
        <w:rPr>
          <w:rFonts w:ascii="Arial" w:hAnsi="Arial" w:cs="Arial"/>
          <w:b/>
          <w:bCs/>
          <w:sz w:val="24"/>
          <w:szCs w:val="24"/>
          <w:lang w:val="pt-PT"/>
        </w:rPr>
        <w:t xml:space="preserve">CLÁUSULA DÉCIMA NONA </w:t>
      </w:r>
      <w:r w:rsidR="00693071">
        <w:rPr>
          <w:rFonts w:ascii="Arial" w:hAnsi="Arial" w:cs="Arial"/>
          <w:b/>
          <w:bCs/>
          <w:sz w:val="24"/>
          <w:szCs w:val="24"/>
          <w:lang w:val="pt-PT"/>
        </w:rPr>
        <w:t xml:space="preserve">- </w:t>
      </w:r>
      <w:r>
        <w:rPr>
          <w:rFonts w:ascii="Arial" w:hAnsi="Arial" w:cs="Arial"/>
          <w:b/>
          <w:bCs/>
          <w:sz w:val="24"/>
          <w:szCs w:val="24"/>
          <w:lang w:val="pt-PT"/>
        </w:rPr>
        <w:t>DO FORO</w:t>
      </w:r>
    </w:p>
    <w:p w:rsidR="00383430" w:rsidRPr="00383430" w:rsidRDefault="00383430" w:rsidP="00383430">
      <w:pPr>
        <w:spacing w:after="0" w:line="240" w:lineRule="auto"/>
        <w:jc w:val="both"/>
        <w:rPr>
          <w:rFonts w:ascii="Arial" w:hAnsi="Arial" w:cs="Arial"/>
          <w:b/>
          <w:sz w:val="24"/>
          <w:szCs w:val="24"/>
          <w:lang w:val="pt-PT"/>
        </w:rPr>
      </w:pPr>
    </w:p>
    <w:p w:rsidR="00383430" w:rsidRPr="00383430" w:rsidRDefault="00383430" w:rsidP="00C01875">
      <w:pPr>
        <w:numPr>
          <w:ilvl w:val="1"/>
          <w:numId w:val="6"/>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As partes elegem o foro da Comarca de</w:t>
      </w:r>
      <w:r w:rsidR="00DB2891">
        <w:rPr>
          <w:rFonts w:ascii="Arial" w:hAnsi="Arial" w:cs="Arial"/>
          <w:sz w:val="24"/>
          <w:szCs w:val="24"/>
          <w:lang w:val="pt-PT"/>
        </w:rPr>
        <w:t xml:space="preserve"> Itaúba – MT </w:t>
      </w:r>
      <w:r w:rsidRPr="00383430">
        <w:rPr>
          <w:rFonts w:ascii="Arial" w:hAnsi="Arial" w:cs="Arial"/>
          <w:sz w:val="24"/>
          <w:szCs w:val="24"/>
          <w:lang w:val="pt-PT"/>
        </w:rPr>
        <w:t>como competente para dirimir quaisquer questões oriundas da presente Ata de Registro de preços, inclusive os casos omissos, que não puderem ser resolvidos pela via administrativa, renunciando a qualquer outro, por mais privilegiado que seja.</w:t>
      </w:r>
    </w:p>
    <w:p w:rsidR="00383430" w:rsidRPr="00383430" w:rsidRDefault="00383430" w:rsidP="00383430">
      <w:pPr>
        <w:spacing w:after="0" w:line="240" w:lineRule="auto"/>
        <w:jc w:val="both"/>
        <w:rPr>
          <w:rFonts w:ascii="Arial" w:hAnsi="Arial" w:cs="Arial"/>
          <w:sz w:val="24"/>
          <w:szCs w:val="24"/>
          <w:lang w:val="pt-PT"/>
        </w:rPr>
      </w:pPr>
    </w:p>
    <w:p w:rsidR="00383430" w:rsidRPr="00383430" w:rsidRDefault="00383430" w:rsidP="00C01875">
      <w:pPr>
        <w:numPr>
          <w:ilvl w:val="1"/>
          <w:numId w:val="6"/>
        </w:numPr>
        <w:spacing w:after="0" w:line="240" w:lineRule="auto"/>
        <w:ind w:left="0" w:firstLine="0"/>
        <w:jc w:val="both"/>
        <w:rPr>
          <w:rFonts w:ascii="Arial" w:hAnsi="Arial" w:cs="Arial"/>
          <w:sz w:val="24"/>
          <w:szCs w:val="24"/>
          <w:lang w:val="pt-PT"/>
        </w:rPr>
      </w:pPr>
      <w:r w:rsidRPr="00383430">
        <w:rPr>
          <w:rFonts w:ascii="Arial" w:hAnsi="Arial" w:cs="Arial"/>
          <w:sz w:val="24"/>
          <w:szCs w:val="24"/>
          <w:lang w:val="pt-PT"/>
        </w:rPr>
        <w:t>E por estarem de acordo, as partes firmam a presente, em</w:t>
      </w:r>
      <w:r w:rsidR="00DB2891">
        <w:rPr>
          <w:rFonts w:ascii="Arial" w:hAnsi="Arial" w:cs="Arial"/>
          <w:sz w:val="24"/>
          <w:szCs w:val="24"/>
          <w:lang w:val="pt-PT"/>
        </w:rPr>
        <w:t xml:space="preserve"> 02</w:t>
      </w:r>
      <w:r w:rsidRPr="00383430">
        <w:rPr>
          <w:rFonts w:ascii="Arial" w:hAnsi="Arial" w:cs="Arial"/>
          <w:sz w:val="24"/>
          <w:szCs w:val="24"/>
          <w:lang w:val="pt-PT"/>
        </w:rPr>
        <w:t xml:space="preserve"> vias de igual teor e forma para um só efeito legal, ficando uma via arquivada na sede da PREFEITURA, na forma do art. 60 da Lei 8 666 de 21/06/93.</w:t>
      </w:r>
    </w:p>
    <w:p w:rsidR="00383430" w:rsidRPr="00383430" w:rsidRDefault="00383430" w:rsidP="00383430">
      <w:pPr>
        <w:spacing w:after="0" w:line="240" w:lineRule="auto"/>
        <w:jc w:val="both"/>
        <w:rPr>
          <w:rFonts w:ascii="Arial" w:hAnsi="Arial" w:cs="Arial"/>
          <w:sz w:val="24"/>
          <w:szCs w:val="24"/>
          <w:lang w:val="pt-PT"/>
        </w:rPr>
      </w:pPr>
    </w:p>
    <w:p w:rsidR="00B842BE" w:rsidRPr="00383430" w:rsidRDefault="00B842BE" w:rsidP="00410CAC">
      <w:pPr>
        <w:spacing w:after="0" w:line="240" w:lineRule="auto"/>
        <w:jc w:val="both"/>
        <w:rPr>
          <w:rFonts w:ascii="Arial" w:hAnsi="Arial" w:cs="Arial"/>
          <w:sz w:val="24"/>
          <w:szCs w:val="24"/>
          <w:lang w:val="pt-PT"/>
        </w:rPr>
      </w:pPr>
    </w:p>
    <w:p w:rsidR="00B842BE" w:rsidRPr="00410CAC" w:rsidRDefault="00B842BE" w:rsidP="00410CAC">
      <w:pPr>
        <w:spacing w:after="0" w:line="240" w:lineRule="auto"/>
        <w:jc w:val="both"/>
        <w:rPr>
          <w:rFonts w:ascii="Arial" w:hAnsi="Arial" w:cs="Arial"/>
          <w:sz w:val="24"/>
          <w:szCs w:val="24"/>
        </w:rPr>
      </w:pPr>
    </w:p>
    <w:p w:rsidR="00410CAC" w:rsidRPr="00410CAC" w:rsidRDefault="00410CAC" w:rsidP="00410CAC">
      <w:pPr>
        <w:spacing w:after="0" w:line="240" w:lineRule="auto"/>
        <w:jc w:val="center"/>
        <w:rPr>
          <w:rFonts w:ascii="Arial" w:hAnsi="Arial" w:cs="Arial"/>
          <w:sz w:val="24"/>
          <w:szCs w:val="24"/>
        </w:rPr>
      </w:pPr>
      <w:r w:rsidRPr="00410CAC">
        <w:rPr>
          <w:rFonts w:ascii="Arial" w:hAnsi="Arial" w:cs="Arial"/>
          <w:sz w:val="24"/>
          <w:szCs w:val="24"/>
        </w:rPr>
        <w:t>Nova Santa Helena/MT,</w:t>
      </w:r>
      <w:r w:rsidR="00F20867">
        <w:rPr>
          <w:rFonts w:ascii="Arial" w:hAnsi="Arial" w:cs="Arial"/>
          <w:sz w:val="24"/>
          <w:szCs w:val="24"/>
        </w:rPr>
        <w:t xml:space="preserve"> </w:t>
      </w:r>
      <w:r w:rsidR="006932DD" w:rsidRPr="006932DD">
        <w:rPr>
          <w:rFonts w:ascii="Arial" w:hAnsi="Arial" w:cs="Arial"/>
          <w:sz w:val="24"/>
          <w:szCs w:val="24"/>
        </w:rPr>
        <w:t>08</w:t>
      </w:r>
      <w:r w:rsidR="005116DB" w:rsidRPr="006932DD">
        <w:rPr>
          <w:rFonts w:ascii="Arial" w:hAnsi="Arial" w:cs="Arial"/>
          <w:sz w:val="24"/>
          <w:szCs w:val="24"/>
        </w:rPr>
        <w:t xml:space="preserve"> de </w:t>
      </w:r>
      <w:r w:rsidR="006932DD" w:rsidRPr="006932DD">
        <w:rPr>
          <w:rFonts w:ascii="Arial" w:hAnsi="Arial" w:cs="Arial"/>
          <w:sz w:val="24"/>
          <w:szCs w:val="24"/>
        </w:rPr>
        <w:t>outubro</w:t>
      </w:r>
      <w:r w:rsidR="005116DB">
        <w:rPr>
          <w:rFonts w:ascii="Arial" w:hAnsi="Arial" w:cs="Arial"/>
          <w:sz w:val="24"/>
          <w:szCs w:val="24"/>
        </w:rPr>
        <w:t xml:space="preserve"> de</w:t>
      </w:r>
      <w:r w:rsidRPr="00410CAC">
        <w:rPr>
          <w:rFonts w:ascii="Arial" w:hAnsi="Arial" w:cs="Arial"/>
          <w:sz w:val="24"/>
          <w:szCs w:val="24"/>
        </w:rPr>
        <w:t xml:space="preserve"> 2021</w:t>
      </w:r>
      <w:r w:rsidR="005116DB">
        <w:rPr>
          <w:rFonts w:ascii="Arial" w:hAnsi="Arial" w:cs="Arial"/>
          <w:sz w:val="24"/>
          <w:szCs w:val="24"/>
        </w:rPr>
        <w:t>.</w:t>
      </w:r>
    </w:p>
    <w:p w:rsidR="002C54C7" w:rsidRDefault="002C54C7" w:rsidP="00410CAC">
      <w:pPr>
        <w:spacing w:after="0" w:line="240" w:lineRule="auto"/>
        <w:jc w:val="center"/>
        <w:rPr>
          <w:rFonts w:ascii="Arial" w:hAnsi="Arial" w:cs="Arial"/>
          <w:b/>
          <w:w w:val="98"/>
          <w:sz w:val="24"/>
          <w:szCs w:val="24"/>
        </w:rPr>
      </w:pPr>
    </w:p>
    <w:p w:rsidR="002C54C7" w:rsidRDefault="002C54C7" w:rsidP="00410CAC">
      <w:pPr>
        <w:spacing w:after="0" w:line="240" w:lineRule="auto"/>
        <w:jc w:val="center"/>
        <w:rPr>
          <w:rFonts w:ascii="Arial" w:hAnsi="Arial" w:cs="Arial"/>
          <w:b/>
          <w:w w:val="98"/>
          <w:sz w:val="24"/>
          <w:szCs w:val="24"/>
        </w:rPr>
      </w:pPr>
    </w:p>
    <w:p w:rsidR="00AB4603" w:rsidRDefault="00AB4603" w:rsidP="00410CAC">
      <w:pPr>
        <w:spacing w:after="0" w:line="240" w:lineRule="auto"/>
        <w:jc w:val="center"/>
        <w:rPr>
          <w:rFonts w:ascii="Arial" w:hAnsi="Arial" w:cs="Arial"/>
          <w:b/>
          <w:w w:val="98"/>
          <w:sz w:val="24"/>
          <w:szCs w:val="24"/>
        </w:rPr>
      </w:pPr>
    </w:p>
    <w:p w:rsidR="00AB4603" w:rsidRPr="00410CAC" w:rsidRDefault="00AB4603" w:rsidP="00410CAC">
      <w:pPr>
        <w:spacing w:after="0" w:line="240" w:lineRule="auto"/>
        <w:jc w:val="center"/>
        <w:rPr>
          <w:rFonts w:ascii="Arial" w:hAnsi="Arial" w:cs="Arial"/>
          <w:b/>
          <w:w w:val="98"/>
          <w:sz w:val="24"/>
          <w:szCs w:val="24"/>
        </w:rPr>
      </w:pPr>
    </w:p>
    <w:p w:rsidR="00410CAC" w:rsidRPr="00410CAC" w:rsidRDefault="00410CAC" w:rsidP="00410CAC">
      <w:pPr>
        <w:spacing w:after="0" w:line="240" w:lineRule="auto"/>
        <w:jc w:val="center"/>
        <w:rPr>
          <w:rFonts w:ascii="Arial" w:hAnsi="Arial" w:cs="Arial"/>
          <w:b/>
          <w:w w:val="98"/>
          <w:sz w:val="24"/>
          <w:szCs w:val="24"/>
        </w:rPr>
      </w:pPr>
    </w:p>
    <w:p w:rsidR="00E039EE" w:rsidRPr="007B614B" w:rsidRDefault="00F65A83" w:rsidP="00605A6A">
      <w:pPr>
        <w:pStyle w:val="Corpodetexto"/>
        <w:spacing w:after="0" w:line="240" w:lineRule="auto"/>
        <w:jc w:val="center"/>
        <w:rPr>
          <w:rFonts w:ascii="Arial" w:hAnsi="Arial" w:cs="Arial"/>
          <w:sz w:val="24"/>
          <w:szCs w:val="24"/>
          <w:lang w:val="pt-PT"/>
        </w:rPr>
      </w:pPr>
      <w:r w:rsidRPr="00F65A83">
        <w:rPr>
          <w:rFonts w:ascii="Arial" w:hAnsi="Arial" w:cs="Arial"/>
          <w:noProof/>
          <w:sz w:val="24"/>
          <w:szCs w:val="24"/>
        </w:rPr>
        <mc:AlternateContent>
          <mc:Choice Requires="wps">
            <w:drawing>
              <wp:anchor distT="0" distB="0" distL="0" distR="0" simplePos="0" relativeHeight="251662336" behindDoc="1" locked="0" layoutInCell="1" allowOverlap="1" wp14:anchorId="704FE3DF" wp14:editId="43E5E73C">
                <wp:simplePos x="0" y="0"/>
                <wp:positionH relativeFrom="page">
                  <wp:posOffset>2266315</wp:posOffset>
                </wp:positionH>
                <wp:positionV relativeFrom="paragraph">
                  <wp:posOffset>124460</wp:posOffset>
                </wp:positionV>
                <wp:extent cx="3113405" cy="1270"/>
                <wp:effectExtent l="8890" t="8890" r="11430" b="8890"/>
                <wp:wrapTopAndBottom/>
                <wp:docPr id="168" name="Forma livr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3405" cy="1270"/>
                        </a:xfrm>
                        <a:custGeom>
                          <a:avLst/>
                          <a:gdLst>
                            <a:gd name="T0" fmla="+- 0 3569 3569"/>
                            <a:gd name="T1" fmla="*/ T0 w 4903"/>
                            <a:gd name="T2" fmla="+- 0 8472 3569"/>
                            <a:gd name="T3" fmla="*/ T2 w 4903"/>
                          </a:gdLst>
                          <a:ahLst/>
                          <a:cxnLst>
                            <a:cxn ang="0">
                              <a:pos x="T1" y="0"/>
                            </a:cxn>
                            <a:cxn ang="0">
                              <a:pos x="T3" y="0"/>
                            </a:cxn>
                          </a:cxnLst>
                          <a:rect l="0" t="0" r="r" b="b"/>
                          <a:pathLst>
                            <a:path w="4903">
                              <a:moveTo>
                                <a:pt x="0" y="0"/>
                              </a:moveTo>
                              <a:lnTo>
                                <a:pt x="4903" y="0"/>
                              </a:lnTo>
                            </a:path>
                          </a:pathLst>
                        </a:custGeom>
                        <a:noFill/>
                        <a:ln w="85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76FEB" id="Forma livre 168" o:spid="_x0000_s1026" style="position:absolute;margin-left:178.45pt;margin-top:9.8pt;width:245.15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" path="m,l4903,e" filled="f" strokeweight=".238mm">
                <v:path arrowok="t" o:connecttype="custom" o:connectlocs="0,0;3113405,0" o:connectangles="0,0"/>
                <w10:wrap type="topAndBottom" anchorx="page"/>
              </v:shape>
            </w:pict>
          </mc:Fallback>
        </mc:AlternateContent>
      </w:r>
      <w:r w:rsidRPr="00F65A83">
        <w:rPr>
          <w:rFonts w:ascii="Arial" w:hAnsi="Arial" w:cs="Arial"/>
          <w:b/>
          <w:w w:val="95"/>
          <w:sz w:val="24"/>
          <w:szCs w:val="24"/>
        </w:rPr>
        <w:t>PREFEITURA</w:t>
      </w:r>
      <w:r w:rsidRPr="00F65A83">
        <w:rPr>
          <w:rFonts w:ascii="Arial" w:hAnsi="Arial" w:cs="Arial"/>
          <w:b/>
          <w:spacing w:val="32"/>
          <w:w w:val="95"/>
          <w:sz w:val="24"/>
          <w:szCs w:val="24"/>
        </w:rPr>
        <w:t xml:space="preserve"> </w:t>
      </w:r>
      <w:r w:rsidRPr="00F65A83">
        <w:rPr>
          <w:rFonts w:ascii="Arial" w:hAnsi="Arial" w:cs="Arial"/>
          <w:b/>
          <w:w w:val="95"/>
          <w:sz w:val="24"/>
          <w:szCs w:val="24"/>
        </w:rPr>
        <w:t>MUNICIPAL</w:t>
      </w:r>
    </w:p>
    <w:p w:rsidR="00E039EE" w:rsidRDefault="00E039EE" w:rsidP="00605A6A">
      <w:pPr>
        <w:spacing w:after="0" w:line="240" w:lineRule="auto"/>
        <w:jc w:val="center"/>
        <w:rPr>
          <w:rFonts w:ascii="Arial" w:hAnsi="Arial" w:cs="Arial"/>
          <w:b/>
          <w:sz w:val="24"/>
          <w:szCs w:val="24"/>
          <w:lang w:val="pt-PT"/>
        </w:rPr>
      </w:pPr>
      <w:r>
        <w:rPr>
          <w:rFonts w:ascii="Arial" w:hAnsi="Arial" w:cs="Arial"/>
          <w:b/>
          <w:sz w:val="24"/>
          <w:szCs w:val="24"/>
          <w:lang w:val="pt-PT"/>
        </w:rPr>
        <w:t>PAULINHO BORTOLINI</w:t>
      </w:r>
    </w:p>
    <w:p w:rsidR="00E039EE" w:rsidRPr="00CD18D3" w:rsidRDefault="00E039EE" w:rsidP="00605A6A">
      <w:pPr>
        <w:spacing w:after="0" w:line="240" w:lineRule="auto"/>
        <w:jc w:val="center"/>
        <w:rPr>
          <w:rFonts w:ascii="Arial" w:hAnsi="Arial" w:cs="Arial"/>
          <w:b/>
          <w:sz w:val="20"/>
          <w:szCs w:val="24"/>
          <w:lang w:val="pt-PT"/>
        </w:rPr>
      </w:pPr>
      <w:r w:rsidRPr="00CD18D3">
        <w:rPr>
          <w:rFonts w:ascii="Arial" w:hAnsi="Arial" w:cs="Arial"/>
          <w:b/>
          <w:sz w:val="20"/>
          <w:szCs w:val="24"/>
          <w:lang w:val="pt-PT"/>
        </w:rPr>
        <w:t>PREFEITO MUNICIPAL</w:t>
      </w:r>
    </w:p>
    <w:p w:rsidR="00650F68" w:rsidRDefault="00650F68" w:rsidP="00605A6A">
      <w:pPr>
        <w:spacing w:after="0" w:line="240" w:lineRule="auto"/>
        <w:jc w:val="center"/>
        <w:rPr>
          <w:rFonts w:ascii="Arial" w:hAnsi="Arial" w:cs="Arial"/>
          <w:b/>
          <w:sz w:val="24"/>
          <w:szCs w:val="24"/>
          <w:lang w:val="pt-PT"/>
        </w:rPr>
      </w:pPr>
    </w:p>
    <w:p w:rsidR="00AB4603" w:rsidRPr="007B614B" w:rsidRDefault="00AB4603" w:rsidP="00605A6A">
      <w:pPr>
        <w:spacing w:after="0" w:line="240" w:lineRule="auto"/>
        <w:jc w:val="center"/>
        <w:rPr>
          <w:rFonts w:ascii="Arial" w:hAnsi="Arial" w:cs="Arial"/>
          <w:b/>
          <w:sz w:val="24"/>
          <w:szCs w:val="24"/>
          <w:lang w:val="pt-PT"/>
        </w:rPr>
      </w:pPr>
    </w:p>
    <w:p w:rsidR="00E039EE" w:rsidRPr="007B614B" w:rsidRDefault="00E039EE" w:rsidP="00E039EE">
      <w:pPr>
        <w:spacing w:after="0" w:line="240" w:lineRule="auto"/>
        <w:jc w:val="both"/>
        <w:rPr>
          <w:rFonts w:ascii="Arial" w:hAnsi="Arial" w:cs="Arial"/>
          <w:b/>
          <w:sz w:val="24"/>
          <w:szCs w:val="24"/>
          <w:lang w:val="pt-PT"/>
        </w:rPr>
      </w:pPr>
      <w:r w:rsidRPr="007B614B">
        <w:rPr>
          <w:rFonts w:ascii="Arial" w:hAnsi="Arial" w:cs="Arial"/>
          <w:b/>
          <w:sz w:val="24"/>
          <w:szCs w:val="24"/>
          <w:lang w:val="pt-PT"/>
        </w:rPr>
        <w:t>DETENTORA DO REGISTRO:</w:t>
      </w:r>
    </w:p>
    <w:p w:rsidR="00E039EE" w:rsidRDefault="00E039EE" w:rsidP="0005080F">
      <w:pPr>
        <w:spacing w:after="0" w:line="240" w:lineRule="auto"/>
        <w:jc w:val="center"/>
        <w:rPr>
          <w:rFonts w:ascii="Arial" w:hAnsi="Arial" w:cs="Arial"/>
          <w:b/>
          <w:sz w:val="24"/>
          <w:szCs w:val="24"/>
          <w:lang w:val="pt-PT"/>
        </w:rPr>
      </w:pPr>
    </w:p>
    <w:p w:rsidR="00AB4603" w:rsidRDefault="00AB4603" w:rsidP="0005080F">
      <w:pPr>
        <w:spacing w:after="0" w:line="240" w:lineRule="auto"/>
        <w:jc w:val="center"/>
        <w:rPr>
          <w:rFonts w:ascii="Arial" w:hAnsi="Arial" w:cs="Arial"/>
          <w:b/>
          <w:sz w:val="24"/>
          <w:szCs w:val="24"/>
          <w:lang w:val="pt-PT"/>
        </w:rPr>
      </w:pPr>
    </w:p>
    <w:p w:rsidR="00AB4603" w:rsidRDefault="00AB4603" w:rsidP="0005080F">
      <w:pPr>
        <w:spacing w:after="0" w:line="240" w:lineRule="auto"/>
        <w:jc w:val="center"/>
        <w:rPr>
          <w:rFonts w:ascii="Arial" w:hAnsi="Arial" w:cs="Arial"/>
          <w:b/>
          <w:sz w:val="24"/>
          <w:szCs w:val="24"/>
          <w:lang w:val="pt-PT"/>
        </w:rPr>
      </w:pPr>
    </w:p>
    <w:p w:rsidR="00E039EE" w:rsidRPr="007B614B" w:rsidRDefault="0005080F" w:rsidP="0005080F">
      <w:pPr>
        <w:spacing w:after="0" w:line="240" w:lineRule="auto"/>
        <w:jc w:val="center"/>
        <w:rPr>
          <w:rFonts w:ascii="Arial" w:hAnsi="Arial" w:cs="Arial"/>
          <w:b/>
          <w:sz w:val="24"/>
          <w:szCs w:val="24"/>
          <w:lang w:val="pt-PT"/>
        </w:rPr>
      </w:pPr>
      <w:r w:rsidRPr="007B614B">
        <w:rPr>
          <w:rFonts w:ascii="Arial" w:hAnsi="Arial" w:cs="Arial"/>
          <w:noProof/>
          <w:sz w:val="24"/>
          <w:szCs w:val="24"/>
        </w:rPr>
        <mc:AlternateContent>
          <mc:Choice Requires="wps">
            <w:drawing>
              <wp:anchor distT="0" distB="0" distL="0" distR="0" simplePos="0" relativeHeight="251664384" behindDoc="1" locked="0" layoutInCell="1" allowOverlap="1" wp14:anchorId="475733C4" wp14:editId="7769AE82">
                <wp:simplePos x="0" y="0"/>
                <wp:positionH relativeFrom="page">
                  <wp:posOffset>2325287</wp:posOffset>
                </wp:positionH>
                <wp:positionV relativeFrom="paragraph">
                  <wp:posOffset>193371</wp:posOffset>
                </wp:positionV>
                <wp:extent cx="3178810" cy="1270"/>
                <wp:effectExtent l="8890" t="6350" r="12700" b="11430"/>
                <wp:wrapTopAndBottom/>
                <wp:docPr id="1" name="Forma livr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8810" cy="1270"/>
                        </a:xfrm>
                        <a:custGeom>
                          <a:avLst/>
                          <a:gdLst>
                            <a:gd name="T0" fmla="+- 0 3449 3449"/>
                            <a:gd name="T1" fmla="*/ T0 w 5006"/>
                            <a:gd name="T2" fmla="+- 0 4448 3449"/>
                            <a:gd name="T3" fmla="*/ T2 w 5006"/>
                            <a:gd name="T4" fmla="+- 0 4450 3449"/>
                            <a:gd name="T5" fmla="*/ T4 w 5006"/>
                            <a:gd name="T6" fmla="+- 0 5074 3449"/>
                            <a:gd name="T7" fmla="*/ T6 w 5006"/>
                            <a:gd name="T8" fmla="+- 0 5076 3449"/>
                            <a:gd name="T9" fmla="*/ T8 w 5006"/>
                            <a:gd name="T10" fmla="+- 0 5825 3449"/>
                            <a:gd name="T11" fmla="*/ T10 w 5006"/>
                            <a:gd name="T12" fmla="+- 0 5827 3449"/>
                            <a:gd name="T13" fmla="*/ T12 w 5006"/>
                            <a:gd name="T14" fmla="+- 0 6826 3449"/>
                            <a:gd name="T15" fmla="*/ T14 w 5006"/>
                            <a:gd name="T16" fmla="+- 0 6828 3449"/>
                            <a:gd name="T17" fmla="*/ T16 w 5006"/>
                            <a:gd name="T18" fmla="+- 0 7452 3449"/>
                            <a:gd name="T19" fmla="*/ T18 w 5006"/>
                            <a:gd name="T20" fmla="+- 0 7454 3449"/>
                            <a:gd name="T21" fmla="*/ T20 w 5006"/>
                            <a:gd name="T22" fmla="+- 0 8203 3449"/>
                            <a:gd name="T23" fmla="*/ T22 w 5006"/>
                            <a:gd name="T24" fmla="+- 0 8205 3449"/>
                            <a:gd name="T25" fmla="*/ T24 w 5006"/>
                            <a:gd name="T26" fmla="+- 0 8455 3449"/>
                            <a:gd name="T27" fmla="*/ T26 w 5006"/>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5006">
                              <a:moveTo>
                                <a:pt x="0" y="0"/>
                              </a:moveTo>
                              <a:lnTo>
                                <a:pt x="999" y="0"/>
                              </a:lnTo>
                              <a:moveTo>
                                <a:pt x="1001" y="0"/>
                              </a:moveTo>
                              <a:lnTo>
                                <a:pt x="1625" y="0"/>
                              </a:lnTo>
                              <a:moveTo>
                                <a:pt x="1627" y="0"/>
                              </a:moveTo>
                              <a:lnTo>
                                <a:pt x="2376" y="0"/>
                              </a:lnTo>
                              <a:moveTo>
                                <a:pt x="2378" y="0"/>
                              </a:moveTo>
                              <a:lnTo>
                                <a:pt x="3377" y="0"/>
                              </a:lnTo>
                              <a:moveTo>
                                <a:pt x="3379" y="0"/>
                              </a:moveTo>
                              <a:lnTo>
                                <a:pt x="4003" y="0"/>
                              </a:lnTo>
                              <a:moveTo>
                                <a:pt x="4005" y="0"/>
                              </a:moveTo>
                              <a:lnTo>
                                <a:pt x="4754" y="0"/>
                              </a:lnTo>
                              <a:moveTo>
                                <a:pt x="4756" y="0"/>
                              </a:moveTo>
                              <a:lnTo>
                                <a:pt x="5006" y="0"/>
                              </a:lnTo>
                            </a:path>
                          </a:pathLst>
                        </a:custGeom>
                        <a:noFill/>
                        <a:ln w="89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8A4EE" id="Forma livre 1" o:spid="_x0000_s1026" style="position:absolute;margin-left:183.1pt;margin-top:15.25pt;width:250.3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" path="m,l999,t2,l1625,t2,l2376,t2,l3377,t2,l4003,t2,l4754,t2,l5006,e" filled="f" strokeweight=".24994mm">
                <v:path arrowok="t" o:connecttype="custom" o:connectlocs="0,0;634365,0;635635,0;1031875,0;1033145,0;1508760,0;1510030,0;2144395,0;2145665,0;2541905,0;2543175,0;3018790,0;3020060,0;3178810,0" o:connectangles="0,0,0,0,0,0,0,0,0,0,0,0,0,0"/>
                <w10:wrap type="topAndBottom" anchorx="page"/>
              </v:shape>
            </w:pict>
          </mc:Fallback>
        </mc:AlternateContent>
      </w:r>
    </w:p>
    <w:p w:rsidR="00AB4603" w:rsidRDefault="00DF2907" w:rsidP="0005080F">
      <w:pPr>
        <w:spacing w:after="0" w:line="240" w:lineRule="auto"/>
        <w:jc w:val="center"/>
        <w:rPr>
          <w:rFonts w:ascii="Arial" w:hAnsi="Arial" w:cs="Arial"/>
          <w:b/>
          <w:sz w:val="24"/>
          <w:szCs w:val="24"/>
        </w:rPr>
      </w:pPr>
      <w:r>
        <w:rPr>
          <w:rFonts w:ascii="Arial" w:hAnsi="Arial" w:cs="Arial"/>
          <w:b/>
          <w:sz w:val="24"/>
          <w:szCs w:val="24"/>
        </w:rPr>
        <w:t>ADENILSON ALVES DE OLIVEIRA</w:t>
      </w:r>
    </w:p>
    <w:p w:rsidR="00E25733" w:rsidRDefault="00E25733" w:rsidP="0005080F">
      <w:pPr>
        <w:spacing w:after="0" w:line="240" w:lineRule="auto"/>
        <w:jc w:val="center"/>
        <w:rPr>
          <w:rFonts w:ascii="Arial" w:hAnsi="Arial" w:cs="Arial"/>
          <w:b/>
          <w:sz w:val="24"/>
          <w:szCs w:val="24"/>
        </w:rPr>
      </w:pPr>
    </w:p>
    <w:p w:rsidR="00E25733" w:rsidRDefault="00E25733" w:rsidP="0005080F">
      <w:pPr>
        <w:spacing w:after="0" w:line="240" w:lineRule="auto"/>
        <w:jc w:val="center"/>
        <w:rPr>
          <w:rFonts w:ascii="Arial" w:hAnsi="Arial" w:cs="Arial"/>
          <w:b/>
          <w:sz w:val="24"/>
          <w:szCs w:val="24"/>
        </w:rPr>
      </w:pPr>
    </w:p>
    <w:p w:rsidR="00E25733" w:rsidRPr="00AA184F" w:rsidRDefault="00E25733" w:rsidP="0005080F">
      <w:pPr>
        <w:spacing w:after="0" w:line="240" w:lineRule="auto"/>
        <w:jc w:val="center"/>
        <w:rPr>
          <w:rFonts w:ascii="Arial" w:hAnsi="Arial" w:cs="Arial"/>
          <w:sz w:val="24"/>
          <w:szCs w:val="24"/>
          <w:lang w:val="pt-PT"/>
        </w:rPr>
      </w:pPr>
    </w:p>
    <w:p w:rsidR="00E039EE" w:rsidRDefault="00E039EE" w:rsidP="00E039EE">
      <w:pPr>
        <w:keepNext/>
        <w:outlineLvl w:val="2"/>
        <w:rPr>
          <w:rFonts w:ascii="Arial" w:hAnsi="Arial" w:cs="Arial"/>
          <w:b/>
          <w:bCs/>
          <w:iCs/>
          <w:sz w:val="24"/>
          <w:szCs w:val="19"/>
        </w:rPr>
      </w:pPr>
      <w:r w:rsidRPr="00605A6A">
        <w:rPr>
          <w:rFonts w:ascii="Arial" w:hAnsi="Arial" w:cs="Arial"/>
          <w:b/>
          <w:bCs/>
          <w:iCs/>
          <w:sz w:val="24"/>
          <w:szCs w:val="19"/>
        </w:rPr>
        <w:t>FISCAIS DA ATA:</w:t>
      </w:r>
    </w:p>
    <w:p w:rsidR="00AB4603" w:rsidRDefault="00AB4603" w:rsidP="00E039EE">
      <w:pPr>
        <w:keepNext/>
        <w:outlineLvl w:val="2"/>
        <w:rPr>
          <w:rFonts w:ascii="Arial" w:hAnsi="Arial" w:cs="Arial"/>
          <w:b/>
          <w:bCs/>
          <w:iCs/>
          <w:sz w:val="24"/>
          <w:szCs w:val="19"/>
        </w:rPr>
      </w:pPr>
    </w:p>
    <w:p w:rsidR="006932DD" w:rsidRDefault="00E82092" w:rsidP="000D0B70">
      <w:pPr>
        <w:spacing w:after="0" w:line="240" w:lineRule="auto"/>
        <w:rPr>
          <w:rFonts w:ascii="Arial" w:hAnsi="Arial" w:cs="Arial"/>
          <w:b/>
          <w:bCs/>
          <w:iCs/>
          <w:sz w:val="20"/>
          <w:szCs w:val="20"/>
        </w:rPr>
      </w:pPr>
      <w:r w:rsidRPr="006932DD">
        <w:rPr>
          <w:rFonts w:ascii="Arial" w:hAnsi="Arial" w:cs="Arial"/>
          <w:b/>
          <w:bCs/>
          <w:iCs/>
          <w:sz w:val="20"/>
          <w:szCs w:val="20"/>
        </w:rPr>
        <w:t>_______________________________</w:t>
      </w:r>
      <w:r w:rsidR="006932DD" w:rsidRPr="006932DD">
        <w:rPr>
          <w:rFonts w:ascii="Arial" w:hAnsi="Arial" w:cs="Arial"/>
          <w:b/>
          <w:bCs/>
          <w:iCs/>
          <w:sz w:val="20"/>
          <w:szCs w:val="20"/>
        </w:rPr>
        <w:t>_                           _______________________________</w:t>
      </w:r>
      <w:r w:rsidRPr="006932DD">
        <w:rPr>
          <w:rFonts w:ascii="Arial" w:hAnsi="Arial" w:cs="Arial"/>
          <w:b/>
          <w:bCs/>
          <w:iCs/>
          <w:sz w:val="20"/>
          <w:szCs w:val="20"/>
        </w:rPr>
        <w:t xml:space="preserve">      </w:t>
      </w:r>
      <w:r w:rsidR="000D0B70" w:rsidRPr="006932DD">
        <w:rPr>
          <w:rFonts w:ascii="Arial" w:hAnsi="Arial" w:cs="Arial"/>
          <w:b/>
          <w:bCs/>
          <w:iCs/>
          <w:sz w:val="20"/>
          <w:szCs w:val="20"/>
        </w:rPr>
        <w:t xml:space="preserve">   </w:t>
      </w:r>
      <w:r w:rsidRPr="006932DD">
        <w:rPr>
          <w:rFonts w:ascii="Arial" w:hAnsi="Arial" w:cs="Arial"/>
          <w:b/>
          <w:bCs/>
          <w:iCs/>
          <w:sz w:val="20"/>
          <w:szCs w:val="20"/>
        </w:rPr>
        <w:t xml:space="preserve">  </w:t>
      </w:r>
      <w:r w:rsidR="006932DD" w:rsidRPr="006932DD">
        <w:rPr>
          <w:rFonts w:ascii="Arial" w:hAnsi="Arial" w:cs="Arial"/>
          <w:b/>
          <w:bCs/>
          <w:iCs/>
          <w:sz w:val="20"/>
          <w:szCs w:val="20"/>
        </w:rPr>
        <w:t xml:space="preserve">   </w:t>
      </w:r>
    </w:p>
    <w:p w:rsidR="006932DD" w:rsidRDefault="006932DD" w:rsidP="000D0B70">
      <w:pPr>
        <w:spacing w:after="0" w:line="240" w:lineRule="auto"/>
        <w:rPr>
          <w:rFonts w:ascii="Arial" w:hAnsi="Arial" w:cs="Arial"/>
          <w:b/>
          <w:bCs/>
          <w:iCs/>
          <w:sz w:val="20"/>
          <w:szCs w:val="20"/>
        </w:rPr>
      </w:pPr>
      <w:r>
        <w:rPr>
          <w:rFonts w:ascii="Arial" w:hAnsi="Arial" w:cs="Arial"/>
          <w:b/>
          <w:bCs/>
          <w:iCs/>
          <w:sz w:val="20"/>
          <w:szCs w:val="20"/>
        </w:rPr>
        <w:t xml:space="preserve">JANAINA MATHEUS DE NADAI                                      </w:t>
      </w:r>
      <w:r w:rsidRPr="006932DD">
        <w:rPr>
          <w:rFonts w:ascii="Arial" w:hAnsi="Arial"/>
          <w:b/>
          <w:sz w:val="20"/>
          <w:szCs w:val="20"/>
        </w:rPr>
        <w:t>JOHNNY LUIZ SUR</w:t>
      </w:r>
    </w:p>
    <w:p w:rsidR="000D0B70" w:rsidRPr="006932DD" w:rsidRDefault="00E82092" w:rsidP="000D0B70">
      <w:pPr>
        <w:spacing w:after="0" w:line="240" w:lineRule="auto"/>
        <w:rPr>
          <w:rFonts w:ascii="Arial" w:hAnsi="Arial" w:cs="Arial"/>
          <w:b/>
          <w:bCs/>
          <w:iCs/>
          <w:sz w:val="20"/>
          <w:szCs w:val="20"/>
        </w:rPr>
      </w:pPr>
      <w:r w:rsidRPr="006932DD">
        <w:rPr>
          <w:rFonts w:ascii="Arial" w:hAnsi="Arial" w:cs="Arial"/>
          <w:b/>
          <w:bCs/>
          <w:iCs/>
          <w:sz w:val="20"/>
          <w:szCs w:val="20"/>
        </w:rPr>
        <w:t>CPF</w:t>
      </w:r>
      <w:r w:rsidR="00BE02E9" w:rsidRPr="006932DD">
        <w:rPr>
          <w:rFonts w:ascii="Arial" w:hAnsi="Arial" w:cs="Arial"/>
          <w:b/>
          <w:bCs/>
          <w:iCs/>
          <w:sz w:val="20"/>
          <w:szCs w:val="20"/>
        </w:rPr>
        <w:t xml:space="preserve"> Nº</w:t>
      </w:r>
      <w:r w:rsidR="006932DD">
        <w:rPr>
          <w:rFonts w:ascii="Arial" w:hAnsi="Arial" w:cs="Arial"/>
          <w:b/>
          <w:bCs/>
          <w:iCs/>
          <w:sz w:val="20"/>
          <w:szCs w:val="20"/>
        </w:rPr>
        <w:t xml:space="preserve"> 006.593.311-79</w:t>
      </w:r>
      <w:r w:rsidR="00010EB2" w:rsidRPr="006932DD">
        <w:rPr>
          <w:rFonts w:ascii="Arial" w:hAnsi="Arial" w:cs="Arial"/>
          <w:b/>
          <w:bCs/>
          <w:iCs/>
          <w:sz w:val="20"/>
          <w:szCs w:val="20"/>
        </w:rPr>
        <w:t xml:space="preserve">                    </w:t>
      </w:r>
      <w:r w:rsidR="00B52E47" w:rsidRPr="006932DD">
        <w:rPr>
          <w:rFonts w:ascii="Arial" w:hAnsi="Arial" w:cs="Arial"/>
          <w:b/>
          <w:bCs/>
          <w:iCs/>
          <w:sz w:val="20"/>
          <w:szCs w:val="20"/>
        </w:rPr>
        <w:t xml:space="preserve">                        </w:t>
      </w:r>
      <w:r w:rsidR="006932DD">
        <w:rPr>
          <w:rFonts w:ascii="Arial" w:hAnsi="Arial" w:cs="Arial"/>
          <w:b/>
          <w:bCs/>
          <w:iCs/>
          <w:sz w:val="20"/>
          <w:szCs w:val="20"/>
        </w:rPr>
        <w:t xml:space="preserve">        </w:t>
      </w:r>
      <w:r w:rsidR="006932DD" w:rsidRPr="006932DD">
        <w:rPr>
          <w:rFonts w:ascii="Arial" w:hAnsi="Arial" w:cs="Arial"/>
          <w:b/>
          <w:bCs/>
          <w:iCs/>
          <w:sz w:val="20"/>
          <w:szCs w:val="20"/>
        </w:rPr>
        <w:t xml:space="preserve"> </w:t>
      </w:r>
      <w:r w:rsidR="000D0B70" w:rsidRPr="006932DD">
        <w:rPr>
          <w:rFonts w:ascii="Arial" w:hAnsi="Arial" w:cs="Arial"/>
          <w:b/>
          <w:bCs/>
          <w:iCs/>
          <w:sz w:val="20"/>
          <w:szCs w:val="20"/>
        </w:rPr>
        <w:t>CPF Nº</w:t>
      </w:r>
      <w:r w:rsidR="006932DD">
        <w:rPr>
          <w:rFonts w:ascii="Arial" w:hAnsi="Arial" w:cs="Arial"/>
          <w:b/>
          <w:bCs/>
          <w:iCs/>
          <w:sz w:val="20"/>
          <w:szCs w:val="20"/>
        </w:rPr>
        <w:t xml:space="preserve"> 025.896.411-93</w:t>
      </w:r>
    </w:p>
    <w:sectPr w:rsidR="000D0B70" w:rsidRPr="006932DD" w:rsidSect="004D6ABF">
      <w:headerReference w:type="even" r:id="rId12"/>
      <w:headerReference w:type="default" r:id="rId13"/>
      <w:footerReference w:type="default" r:id="rId14"/>
      <w:headerReference w:type="first" r:id="rId15"/>
      <w:pgSz w:w="11906" w:h="16838"/>
      <w:pgMar w:top="1701" w:right="851" w:bottom="993" w:left="1418" w:header="142"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5A4C" w:rsidRDefault="00B15A4C">
      <w:pPr>
        <w:spacing w:after="0" w:line="240" w:lineRule="auto"/>
      </w:pPr>
      <w:r>
        <w:separator/>
      </w:r>
    </w:p>
  </w:endnote>
  <w:endnote w:type="continuationSeparator" w:id="0">
    <w:p w:rsidR="00B15A4C" w:rsidRDefault="00B15A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Roman 10cpi">
    <w:altName w:val="Arial"/>
    <w:panose1 w:val="00000000000000000000"/>
    <w:charset w:val="00"/>
    <w:family w:val="moder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BoldMT">
    <w:altName w:val="Arial"/>
    <w:panose1 w:val="00000000000000000000"/>
    <w:charset w:val="00"/>
    <w:family w:val="roman"/>
    <w:notTrueType/>
    <w:pitch w:val="default"/>
    <w:sig w:usb0="00000003" w:usb1="00000000" w:usb2="00000000" w:usb3="00000000" w:csb0="00000001" w:csb1="00000000"/>
  </w:font>
  <w:font w:name="Ecofont_Spranq_eco_Sans">
    <w:altName w:val="Calibri"/>
    <w:charset w:val="00"/>
    <w:family w:val="swiss"/>
    <w:pitch w:val="variable"/>
    <w:sig w:usb0="800000AF" w:usb1="1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BoldItalic">
    <w:altName w:val="Times New Roman"/>
    <w:panose1 w:val="00000000000000000000"/>
    <w:charset w:val="00"/>
    <w:family w:val="roman"/>
    <w:notTrueType/>
    <w:pitch w:val="default"/>
  </w:font>
  <w:font w:name="Liberation Serif">
    <w:altName w:val="Times New Roman"/>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A4C" w:rsidRDefault="00B15A4C" w:rsidP="006418DD">
    <w:pPr>
      <w:pStyle w:val="Rodap"/>
      <w:jc w:val="right"/>
    </w:pPr>
    <w:r>
      <w:fldChar w:fldCharType="begin"/>
    </w:r>
    <w:r>
      <w:instrText>PAGE   \* MERGEFORMAT</w:instrText>
    </w:r>
    <w:r>
      <w:fldChar w:fldCharType="separate"/>
    </w:r>
    <w:r w:rsidR="00DE418E" w:rsidRPr="00DE418E">
      <w:rPr>
        <w:noProof/>
        <w:lang w:val="pt-BR"/>
      </w:rPr>
      <w:t>16</w:t>
    </w:r>
    <w:r>
      <w:fldChar w:fldCharType="end"/>
    </w:r>
  </w:p>
  <w:p w:rsidR="00B15A4C" w:rsidRDefault="00B15A4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5A4C" w:rsidRDefault="00B15A4C">
      <w:pPr>
        <w:spacing w:after="0" w:line="240" w:lineRule="auto"/>
      </w:pPr>
      <w:r>
        <w:separator/>
      </w:r>
    </w:p>
  </w:footnote>
  <w:footnote w:type="continuationSeparator" w:id="0">
    <w:p w:rsidR="00B15A4C" w:rsidRDefault="00B15A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A4C" w:rsidRPr="001D2749" w:rsidRDefault="00884DB9" w:rsidP="00383430">
    <w:pPr>
      <w:widowControl w:val="0"/>
      <w:tabs>
        <w:tab w:val="left" w:pos="2325"/>
        <w:tab w:val="right" w:pos="9746"/>
      </w:tabs>
      <w:autoSpaceDE w:val="0"/>
      <w:autoSpaceDN w:val="0"/>
      <w:adjustRightInd w:val="0"/>
      <w:spacing w:after="0" w:line="240" w:lineRule="auto"/>
      <w:jc w:val="center"/>
      <w:rPr>
        <w:rFonts w:ascii="Arial" w:hAnsi="Arial" w:cs="Arial"/>
        <w:sz w:val="24"/>
        <w:szCs w:val="24"/>
      </w:rPr>
    </w:pPr>
    <w:r>
      <w:rPr>
        <w:rFonts w:ascii="Times New Roman" w:hAnsi="Times New Roman"/>
        <w:b/>
        <w:bCs/>
        <w:noProof/>
        <w:sz w:val="28"/>
      </w:rPr>
      <mc:AlternateContent>
        <mc:Choice Requires="wps">
          <w:drawing>
            <wp:anchor distT="0" distB="0" distL="114300" distR="114300" simplePos="0" relativeHeight="251663360" behindDoc="0" locked="0" layoutInCell="1" allowOverlap="1" wp14:anchorId="68E0FE15" wp14:editId="1A805761">
              <wp:simplePos x="0" y="0"/>
              <wp:positionH relativeFrom="column">
                <wp:posOffset>4575810</wp:posOffset>
              </wp:positionH>
              <wp:positionV relativeFrom="paragraph">
                <wp:posOffset>87630</wp:posOffset>
              </wp:positionV>
              <wp:extent cx="1598295" cy="726440"/>
              <wp:effectExtent l="8890" t="10795" r="12065" b="5715"/>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95" cy="7264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15A4C" w:rsidRPr="00EC1FEC" w:rsidRDefault="00B15A4C" w:rsidP="00383430">
                          <w:pPr>
                            <w:spacing w:after="0" w:line="240" w:lineRule="auto"/>
                            <w:jc w:val="center"/>
                            <w:rPr>
                              <w:rFonts w:ascii="Arial" w:hAnsi="Arial" w:cs="Arial"/>
                              <w:b/>
                              <w:sz w:val="24"/>
                              <w:szCs w:val="32"/>
                            </w:rPr>
                          </w:pPr>
                          <w:r w:rsidRPr="00EC1FEC">
                            <w:rPr>
                              <w:rFonts w:ascii="Arial" w:hAnsi="Arial" w:cs="Arial"/>
                              <w:b/>
                              <w:sz w:val="24"/>
                              <w:szCs w:val="32"/>
                            </w:rPr>
                            <w:t>P. M. N. S. H.</w:t>
                          </w:r>
                        </w:p>
                        <w:p w:rsidR="00B15A4C" w:rsidRPr="004A6990" w:rsidRDefault="00B15A4C" w:rsidP="00383430">
                          <w:pPr>
                            <w:spacing w:after="0" w:line="240" w:lineRule="auto"/>
                            <w:jc w:val="center"/>
                            <w:rPr>
                              <w:rFonts w:ascii="Arial" w:hAnsi="Arial" w:cs="Arial"/>
                              <w:sz w:val="6"/>
                              <w:szCs w:val="6"/>
                            </w:rPr>
                          </w:pPr>
                        </w:p>
                        <w:p w:rsidR="00B15A4C" w:rsidRPr="00EC1FEC" w:rsidRDefault="00B15A4C" w:rsidP="00383430">
                          <w:pPr>
                            <w:spacing w:after="0" w:line="240" w:lineRule="auto"/>
                            <w:rPr>
                              <w:rFonts w:ascii="Arial" w:hAnsi="Arial" w:cs="Arial"/>
                              <w:b/>
                              <w:sz w:val="20"/>
                              <w:szCs w:val="18"/>
                            </w:rPr>
                          </w:pPr>
                          <w:r w:rsidRPr="00EC1FEC">
                            <w:rPr>
                              <w:rFonts w:ascii="Arial" w:hAnsi="Arial" w:cs="Arial"/>
                              <w:b/>
                              <w:sz w:val="20"/>
                              <w:szCs w:val="18"/>
                            </w:rPr>
                            <w:t>Processo: ____________</w:t>
                          </w:r>
                        </w:p>
                        <w:p w:rsidR="00B15A4C" w:rsidRPr="00EC1FEC" w:rsidRDefault="00B15A4C" w:rsidP="00383430">
                          <w:pPr>
                            <w:spacing w:after="0" w:line="240" w:lineRule="auto"/>
                            <w:rPr>
                              <w:rFonts w:ascii="Arial" w:hAnsi="Arial" w:cs="Arial"/>
                              <w:b/>
                              <w:sz w:val="20"/>
                              <w:szCs w:val="18"/>
                            </w:rPr>
                          </w:pPr>
                          <w:proofErr w:type="spellStart"/>
                          <w:r w:rsidRPr="00EC1FEC">
                            <w:rPr>
                              <w:rFonts w:ascii="Arial" w:hAnsi="Arial" w:cs="Arial"/>
                              <w:b/>
                              <w:sz w:val="20"/>
                              <w:szCs w:val="18"/>
                            </w:rPr>
                            <w:t>Flª</w:t>
                          </w:r>
                          <w:proofErr w:type="spellEnd"/>
                          <w:r w:rsidRPr="00EC1FEC">
                            <w:rPr>
                              <w:rFonts w:ascii="Arial" w:hAnsi="Arial" w:cs="Arial"/>
                              <w:b/>
                              <w:sz w:val="20"/>
                              <w:szCs w:val="18"/>
                            </w:rPr>
                            <w:t>. nº.  ______________</w:t>
                          </w:r>
                        </w:p>
                        <w:p w:rsidR="00B15A4C" w:rsidRPr="00C140E2" w:rsidRDefault="00B15A4C" w:rsidP="00383430">
                          <w:pPr>
                            <w:spacing w:after="0" w:line="240" w:lineRule="auto"/>
                            <w:rPr>
                              <w:rFonts w:ascii="Arial" w:hAnsi="Arial" w:cs="Arial"/>
                              <w:sz w:val="20"/>
                              <w:szCs w:val="18"/>
                            </w:rPr>
                          </w:pPr>
                          <w:r w:rsidRPr="00EC1FEC">
                            <w:rPr>
                              <w:rFonts w:ascii="Arial" w:hAnsi="Arial" w:cs="Arial"/>
                              <w:b/>
                              <w:sz w:val="20"/>
                              <w:szCs w:val="18"/>
                            </w:rPr>
                            <w:t>Visto: _______________</w:t>
                          </w:r>
                        </w:p>
                      </w:txbxContent>
                    </wps:txbx>
                    <wps:bodyPr rot="0" vert="horz" wrap="square" lIns="36000" tIns="18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E0FE15" id="_x0000_t202" coordsize="21600,21600" o:spt="202" path="m,l,21600r21600,l21600,xe">
              <v:stroke joinstyle="miter"/>
              <v:path gradientshapeok="t" o:connecttype="rect"/>
            </v:shapetype>
            <v:shape id="Caixa de texto 3" o:spid="_x0000_s1026" type="#_x0000_t202" style="position:absolute;left:0;text-align:left;margin-left:360.3pt;margin-top:6.9pt;width:125.85pt;height:5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" filled="f">
              <v:textbox inset="1mm,.5mm,1mm,1mm">
                <w:txbxContent>
                  <w:p w:rsidR="00B15A4C" w:rsidRPr="00EC1FEC" w:rsidRDefault="00B15A4C" w:rsidP="00383430">
                    <w:pPr>
                      <w:spacing w:after="0" w:line="240" w:lineRule="auto"/>
                      <w:jc w:val="center"/>
                      <w:rPr>
                        <w:rFonts w:ascii="Arial" w:hAnsi="Arial" w:cs="Arial"/>
                        <w:b/>
                        <w:sz w:val="24"/>
                        <w:szCs w:val="32"/>
                      </w:rPr>
                    </w:pPr>
                    <w:r w:rsidRPr="00EC1FEC">
                      <w:rPr>
                        <w:rFonts w:ascii="Arial" w:hAnsi="Arial" w:cs="Arial"/>
                        <w:b/>
                        <w:sz w:val="24"/>
                        <w:szCs w:val="32"/>
                      </w:rPr>
                      <w:t>P. M. N. S. H.</w:t>
                    </w:r>
                  </w:p>
                  <w:p w:rsidR="00B15A4C" w:rsidRPr="004A6990" w:rsidRDefault="00B15A4C" w:rsidP="00383430">
                    <w:pPr>
                      <w:spacing w:after="0" w:line="240" w:lineRule="auto"/>
                      <w:jc w:val="center"/>
                      <w:rPr>
                        <w:rFonts w:ascii="Arial" w:hAnsi="Arial" w:cs="Arial"/>
                        <w:sz w:val="6"/>
                        <w:szCs w:val="6"/>
                      </w:rPr>
                    </w:pPr>
                  </w:p>
                  <w:p w:rsidR="00B15A4C" w:rsidRPr="00EC1FEC" w:rsidRDefault="00B15A4C" w:rsidP="00383430">
                    <w:pPr>
                      <w:spacing w:after="0" w:line="240" w:lineRule="auto"/>
                      <w:rPr>
                        <w:rFonts w:ascii="Arial" w:hAnsi="Arial" w:cs="Arial"/>
                        <w:b/>
                        <w:sz w:val="20"/>
                        <w:szCs w:val="18"/>
                      </w:rPr>
                    </w:pPr>
                    <w:r w:rsidRPr="00EC1FEC">
                      <w:rPr>
                        <w:rFonts w:ascii="Arial" w:hAnsi="Arial" w:cs="Arial"/>
                        <w:b/>
                        <w:sz w:val="20"/>
                        <w:szCs w:val="18"/>
                      </w:rPr>
                      <w:t>Processo: ____________</w:t>
                    </w:r>
                  </w:p>
                  <w:p w:rsidR="00B15A4C" w:rsidRPr="00EC1FEC" w:rsidRDefault="00B15A4C" w:rsidP="00383430">
                    <w:pPr>
                      <w:spacing w:after="0" w:line="240" w:lineRule="auto"/>
                      <w:rPr>
                        <w:rFonts w:ascii="Arial" w:hAnsi="Arial" w:cs="Arial"/>
                        <w:b/>
                        <w:sz w:val="20"/>
                        <w:szCs w:val="18"/>
                      </w:rPr>
                    </w:pPr>
                    <w:proofErr w:type="spellStart"/>
                    <w:r w:rsidRPr="00EC1FEC">
                      <w:rPr>
                        <w:rFonts w:ascii="Arial" w:hAnsi="Arial" w:cs="Arial"/>
                        <w:b/>
                        <w:sz w:val="20"/>
                        <w:szCs w:val="18"/>
                      </w:rPr>
                      <w:t>Flª</w:t>
                    </w:r>
                    <w:proofErr w:type="spellEnd"/>
                    <w:r w:rsidRPr="00EC1FEC">
                      <w:rPr>
                        <w:rFonts w:ascii="Arial" w:hAnsi="Arial" w:cs="Arial"/>
                        <w:b/>
                        <w:sz w:val="20"/>
                        <w:szCs w:val="18"/>
                      </w:rPr>
                      <w:t>. nº.  ______________</w:t>
                    </w:r>
                  </w:p>
                  <w:p w:rsidR="00B15A4C" w:rsidRPr="00C140E2" w:rsidRDefault="00B15A4C" w:rsidP="00383430">
                    <w:pPr>
                      <w:spacing w:after="0" w:line="240" w:lineRule="auto"/>
                      <w:rPr>
                        <w:rFonts w:ascii="Arial" w:hAnsi="Arial" w:cs="Arial"/>
                        <w:sz w:val="20"/>
                        <w:szCs w:val="18"/>
                      </w:rPr>
                    </w:pPr>
                    <w:r w:rsidRPr="00EC1FEC">
                      <w:rPr>
                        <w:rFonts w:ascii="Arial" w:hAnsi="Arial" w:cs="Arial"/>
                        <w:b/>
                        <w:sz w:val="20"/>
                        <w:szCs w:val="18"/>
                      </w:rPr>
                      <w:t>Visto: _______________</w:t>
                    </w:r>
                  </w:p>
                </w:txbxContent>
              </v:textbox>
            </v:shape>
          </w:pict>
        </mc:Fallback>
      </mc:AlternateContent>
    </w:r>
    <w:r w:rsidR="00B15A4C" w:rsidRPr="00021806">
      <w:rPr>
        <w:rFonts w:ascii="Arial" w:hAnsi="Arial" w:cs="Arial"/>
        <w:noProof/>
        <w:sz w:val="24"/>
        <w:szCs w:val="24"/>
      </w:rPr>
      <w:drawing>
        <wp:inline distT="0" distB="0" distL="0" distR="0" wp14:anchorId="34D81606" wp14:editId="60D1BA32">
          <wp:extent cx="609600" cy="62865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628650"/>
                  </a:xfrm>
                  <a:prstGeom prst="rect">
                    <a:avLst/>
                  </a:prstGeom>
                  <a:noFill/>
                  <a:ln>
                    <a:noFill/>
                  </a:ln>
                </pic:spPr>
              </pic:pic>
            </a:graphicData>
          </a:graphic>
        </wp:inline>
      </w:drawing>
    </w:r>
  </w:p>
  <w:p w:rsidR="00B15A4C" w:rsidRPr="003E72A6" w:rsidRDefault="00B15A4C" w:rsidP="00383430">
    <w:pPr>
      <w:pStyle w:val="Recuodecorpodetexto3"/>
      <w:spacing w:line="240" w:lineRule="auto"/>
      <w:ind w:firstLine="0"/>
      <w:jc w:val="center"/>
      <w:rPr>
        <w:rFonts w:cs="Arial"/>
      </w:rPr>
    </w:pPr>
    <w:r w:rsidRPr="003E72A6">
      <w:rPr>
        <w:rFonts w:cs="Arial"/>
      </w:rPr>
      <w:t>ESTADO DE MATO GROSSO</w:t>
    </w:r>
  </w:p>
  <w:p w:rsidR="00B15A4C" w:rsidRPr="001D2749" w:rsidRDefault="00B15A4C" w:rsidP="00383430">
    <w:pPr>
      <w:pStyle w:val="Recuodecorpodetexto3"/>
      <w:spacing w:line="240" w:lineRule="auto"/>
      <w:ind w:firstLine="0"/>
      <w:jc w:val="center"/>
      <w:rPr>
        <w:rFonts w:cs="Arial"/>
        <w:b/>
      </w:rPr>
    </w:pPr>
    <w:r w:rsidRPr="001D2749">
      <w:rPr>
        <w:rFonts w:cs="Arial"/>
        <w:b/>
      </w:rPr>
      <w:t>PREFEITURA MUNICIPAL DE NOVA SANTA HELENA</w:t>
    </w:r>
  </w:p>
  <w:p w:rsidR="00B15A4C" w:rsidRPr="001D2749" w:rsidRDefault="00B15A4C" w:rsidP="00383430">
    <w:pPr>
      <w:pStyle w:val="Recuodecorpodetexto3"/>
      <w:spacing w:line="240" w:lineRule="auto"/>
      <w:ind w:firstLine="0"/>
      <w:jc w:val="center"/>
      <w:rPr>
        <w:rFonts w:cs="Arial"/>
      </w:rPr>
    </w:pPr>
    <w:r>
      <w:rPr>
        <w:rFonts w:cs="Arial"/>
      </w:rPr>
      <w:t>P</w:t>
    </w:r>
    <w:r w:rsidRPr="001D2749">
      <w:rPr>
        <w:rFonts w:cs="Arial"/>
      </w:rPr>
      <w:t xml:space="preserve">raça </w:t>
    </w:r>
    <w:r>
      <w:rPr>
        <w:rFonts w:cs="Arial"/>
      </w:rPr>
      <w:t>J</w:t>
    </w:r>
    <w:r w:rsidRPr="001D2749">
      <w:rPr>
        <w:rFonts w:cs="Arial"/>
      </w:rPr>
      <w:t xml:space="preserve">oão </w:t>
    </w:r>
    <w:r>
      <w:rPr>
        <w:rFonts w:cs="Arial"/>
      </w:rPr>
      <w:t>A</w:t>
    </w:r>
    <w:r w:rsidRPr="001D2749">
      <w:rPr>
        <w:rFonts w:cs="Arial"/>
      </w:rPr>
      <w:t xml:space="preserve">lberto </w:t>
    </w:r>
    <w:proofErr w:type="spellStart"/>
    <w:r>
      <w:rPr>
        <w:rFonts w:cs="Arial"/>
      </w:rPr>
      <w:t>Zaneti</w:t>
    </w:r>
    <w:proofErr w:type="spellEnd"/>
    <w:r>
      <w:rPr>
        <w:rFonts w:cs="Arial"/>
      </w:rPr>
      <w:t>, s/nº - c</w:t>
    </w:r>
    <w:r w:rsidRPr="001D2749">
      <w:rPr>
        <w:rFonts w:cs="Arial"/>
      </w:rPr>
      <w:t>entro</w:t>
    </w:r>
  </w:p>
  <w:p w:rsidR="00B15A4C" w:rsidRPr="001D2749" w:rsidRDefault="00B15A4C" w:rsidP="00383430">
    <w:pPr>
      <w:pStyle w:val="Recuodecorpodetexto3"/>
      <w:spacing w:line="240" w:lineRule="auto"/>
      <w:ind w:firstLine="0"/>
      <w:jc w:val="center"/>
      <w:rPr>
        <w:rFonts w:cs="Arial"/>
      </w:rPr>
    </w:pPr>
    <w:proofErr w:type="spellStart"/>
    <w:r>
      <w:rPr>
        <w:rFonts w:cs="Arial"/>
      </w:rPr>
      <w:t>C</w:t>
    </w:r>
    <w:r w:rsidRPr="001D2749">
      <w:rPr>
        <w:rFonts w:cs="Arial"/>
      </w:rPr>
      <w:t>ep</w:t>
    </w:r>
    <w:proofErr w:type="spellEnd"/>
    <w:r w:rsidRPr="001D2749">
      <w:rPr>
        <w:rFonts w:cs="Arial"/>
      </w:rPr>
      <w:t xml:space="preserve">: 78.548-000 – </w:t>
    </w:r>
    <w:r>
      <w:rPr>
        <w:rFonts w:cs="Arial"/>
      </w:rPr>
      <w:t>N</w:t>
    </w:r>
    <w:r w:rsidRPr="001D2749">
      <w:rPr>
        <w:rFonts w:cs="Arial"/>
      </w:rPr>
      <w:t xml:space="preserve">ova </w:t>
    </w:r>
    <w:r>
      <w:rPr>
        <w:rFonts w:cs="Arial"/>
      </w:rPr>
      <w:t>S</w:t>
    </w:r>
    <w:r w:rsidRPr="001D2749">
      <w:rPr>
        <w:rFonts w:cs="Arial"/>
      </w:rPr>
      <w:t xml:space="preserve">anta </w:t>
    </w:r>
    <w:r>
      <w:rPr>
        <w:rFonts w:cs="Arial"/>
      </w:rPr>
      <w:t>H</w:t>
    </w:r>
    <w:r w:rsidRPr="001D2749">
      <w:rPr>
        <w:rFonts w:cs="Arial"/>
      </w:rPr>
      <w:t xml:space="preserve">elena - </w:t>
    </w:r>
    <w:r>
      <w:rPr>
        <w:rFonts w:cs="Arial"/>
      </w:rPr>
      <w:t>MT</w:t>
    </w:r>
  </w:p>
  <w:p w:rsidR="00B15A4C" w:rsidRPr="001D2749" w:rsidRDefault="00B15A4C" w:rsidP="00383430">
    <w:pPr>
      <w:pStyle w:val="Recuodecorpodetexto3"/>
      <w:spacing w:line="240" w:lineRule="auto"/>
      <w:ind w:firstLine="0"/>
      <w:jc w:val="center"/>
      <w:rPr>
        <w:rFonts w:cs="Arial"/>
      </w:rPr>
    </w:pPr>
    <w:r>
      <w:rPr>
        <w:rFonts w:cs="Arial"/>
      </w:rPr>
      <w:t>T</w:t>
    </w:r>
    <w:r w:rsidRPr="001D2749">
      <w:rPr>
        <w:rFonts w:cs="Arial"/>
      </w:rPr>
      <w:t>elefone: (66) 3523-1035 – fax: (66) 3523-1036</w:t>
    </w:r>
  </w:p>
  <w:p w:rsidR="00B15A4C" w:rsidRPr="001F2B3B" w:rsidRDefault="00B15A4C" w:rsidP="00383430">
    <w:pPr>
      <w:pStyle w:val="Recuodecorpodetexto3"/>
      <w:spacing w:line="240" w:lineRule="auto"/>
      <w:ind w:firstLine="0"/>
      <w:jc w:val="center"/>
      <w:rPr>
        <w:rFonts w:ascii="Times New Roman" w:hAnsi="Times New Roman"/>
      </w:rPr>
    </w:pPr>
    <w:r>
      <w:rPr>
        <w:rFonts w:cs="Arial"/>
      </w:rPr>
      <w:t>E</w:t>
    </w:r>
    <w:r w:rsidRPr="001D2749">
      <w:rPr>
        <w:rFonts w:cs="Arial"/>
      </w:rPr>
      <w:t xml:space="preserve">-mail: </w:t>
    </w:r>
    <w:hyperlink r:id="rId2" w:history="1">
      <w:r w:rsidRPr="006D3621">
        <w:rPr>
          <w:rStyle w:val="Hyperlink"/>
          <w:rFonts w:cs="Arial"/>
        </w:rPr>
        <w:t>prefeitura@novasantahelena.mt.gov.br</w:t>
      </w:r>
    </w:hyperlink>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A4C" w:rsidRDefault="00DE418E">
    <w:pPr>
      <w:pStyle w:val="Cabealho"/>
    </w:pPr>
    <w:r>
      <w:rPr>
        <w:noProof/>
        <w:lang w:val="pt-BR"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303001" o:spid="_x0000_s2050" type="#_x0000_t75" style="position:absolute;margin-left:0;margin-top:0;width:481.15pt;height:90.75pt;z-index:-251656192;mso-wrap-edited:f;mso-position-horizontal:center;mso-position-horizontal-relative:margin;mso-position-vertical:center;mso-position-vertical-relative:margin" o:allowincell="f">
          <v:imagedata r:id="rId1" o:title="00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A4C" w:rsidRPr="001D2749" w:rsidRDefault="00B15A4C" w:rsidP="006418DD">
    <w:pPr>
      <w:widowControl w:val="0"/>
      <w:tabs>
        <w:tab w:val="left" w:pos="2325"/>
        <w:tab w:val="right" w:pos="9746"/>
      </w:tabs>
      <w:autoSpaceDE w:val="0"/>
      <w:autoSpaceDN w:val="0"/>
      <w:adjustRightInd w:val="0"/>
      <w:spacing w:after="0" w:line="240" w:lineRule="auto"/>
      <w:jc w:val="center"/>
      <w:rPr>
        <w:rFonts w:ascii="Arial" w:hAnsi="Arial" w:cs="Arial"/>
        <w:sz w:val="24"/>
        <w:szCs w:val="24"/>
      </w:rPr>
    </w:pPr>
    <w:r w:rsidRPr="00021806">
      <w:rPr>
        <w:rFonts w:ascii="Arial" w:hAnsi="Arial" w:cs="Arial"/>
        <w:noProof/>
        <w:sz w:val="24"/>
        <w:szCs w:val="24"/>
      </w:rPr>
      <w:drawing>
        <wp:inline distT="0" distB="0" distL="0" distR="0">
          <wp:extent cx="609600" cy="6286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628650"/>
                  </a:xfrm>
                  <a:prstGeom prst="rect">
                    <a:avLst/>
                  </a:prstGeom>
                  <a:noFill/>
                  <a:ln>
                    <a:noFill/>
                  </a:ln>
                </pic:spPr>
              </pic:pic>
            </a:graphicData>
          </a:graphic>
        </wp:inline>
      </w:drawing>
    </w:r>
  </w:p>
  <w:p w:rsidR="00B15A4C" w:rsidRPr="003E72A6" w:rsidRDefault="00B15A4C" w:rsidP="006418DD">
    <w:pPr>
      <w:pStyle w:val="Recuodecorpodetexto3"/>
      <w:spacing w:line="240" w:lineRule="auto"/>
      <w:ind w:firstLine="0"/>
      <w:jc w:val="center"/>
      <w:rPr>
        <w:rFonts w:cs="Arial"/>
      </w:rPr>
    </w:pPr>
    <w:r w:rsidRPr="003E72A6">
      <w:rPr>
        <w:rFonts w:cs="Arial"/>
      </w:rPr>
      <w:t>ESTADO DE MATO GROSSO</w:t>
    </w:r>
  </w:p>
  <w:p w:rsidR="00B15A4C" w:rsidRPr="001D2749" w:rsidRDefault="00B15A4C" w:rsidP="006418DD">
    <w:pPr>
      <w:pStyle w:val="Recuodecorpodetexto3"/>
      <w:spacing w:line="240" w:lineRule="auto"/>
      <w:ind w:firstLine="0"/>
      <w:jc w:val="center"/>
      <w:rPr>
        <w:rFonts w:cs="Arial"/>
        <w:b/>
      </w:rPr>
    </w:pPr>
    <w:r>
      <w:rPr>
        <w:rFonts w:ascii="Times New Roman" w:hAnsi="Times New Roman"/>
        <w:b/>
        <w:bCs/>
        <w:noProof/>
        <w:sz w:val="28"/>
      </w:rPr>
      <mc:AlternateContent>
        <mc:Choice Requires="wps">
          <w:drawing>
            <wp:anchor distT="0" distB="0" distL="114300" distR="114300" simplePos="0" relativeHeight="251661312" behindDoc="0" locked="0" layoutInCell="1" allowOverlap="1">
              <wp:simplePos x="0" y="0"/>
              <wp:positionH relativeFrom="column">
                <wp:posOffset>4747260</wp:posOffset>
              </wp:positionH>
              <wp:positionV relativeFrom="paragraph">
                <wp:posOffset>8255</wp:posOffset>
              </wp:positionV>
              <wp:extent cx="1598295" cy="726440"/>
              <wp:effectExtent l="8890" t="10795" r="12065" b="5715"/>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95" cy="7264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15A4C" w:rsidRPr="00EC1FEC" w:rsidRDefault="00B15A4C" w:rsidP="006418DD">
                          <w:pPr>
                            <w:spacing w:after="0" w:line="240" w:lineRule="auto"/>
                            <w:jc w:val="center"/>
                            <w:rPr>
                              <w:rFonts w:ascii="Arial" w:hAnsi="Arial" w:cs="Arial"/>
                              <w:b/>
                              <w:sz w:val="24"/>
                              <w:szCs w:val="32"/>
                            </w:rPr>
                          </w:pPr>
                          <w:r w:rsidRPr="00EC1FEC">
                            <w:rPr>
                              <w:rFonts w:ascii="Arial" w:hAnsi="Arial" w:cs="Arial"/>
                              <w:b/>
                              <w:sz w:val="24"/>
                              <w:szCs w:val="32"/>
                            </w:rPr>
                            <w:t>P. M. N. S. H.</w:t>
                          </w:r>
                        </w:p>
                        <w:p w:rsidR="00B15A4C" w:rsidRPr="004A6990" w:rsidRDefault="00B15A4C" w:rsidP="006418DD">
                          <w:pPr>
                            <w:spacing w:after="0" w:line="240" w:lineRule="auto"/>
                            <w:jc w:val="center"/>
                            <w:rPr>
                              <w:rFonts w:ascii="Arial" w:hAnsi="Arial" w:cs="Arial"/>
                              <w:sz w:val="6"/>
                              <w:szCs w:val="6"/>
                            </w:rPr>
                          </w:pPr>
                        </w:p>
                        <w:p w:rsidR="00B15A4C" w:rsidRPr="00EC1FEC" w:rsidRDefault="00B15A4C" w:rsidP="006418DD">
                          <w:pPr>
                            <w:spacing w:after="0" w:line="240" w:lineRule="auto"/>
                            <w:rPr>
                              <w:rFonts w:ascii="Arial" w:hAnsi="Arial" w:cs="Arial"/>
                              <w:b/>
                              <w:sz w:val="20"/>
                              <w:szCs w:val="18"/>
                            </w:rPr>
                          </w:pPr>
                          <w:r w:rsidRPr="00EC1FEC">
                            <w:rPr>
                              <w:rFonts w:ascii="Arial" w:hAnsi="Arial" w:cs="Arial"/>
                              <w:b/>
                              <w:sz w:val="20"/>
                              <w:szCs w:val="18"/>
                            </w:rPr>
                            <w:t>Processo: ____________</w:t>
                          </w:r>
                        </w:p>
                        <w:p w:rsidR="00B15A4C" w:rsidRPr="00EC1FEC" w:rsidRDefault="00B15A4C" w:rsidP="006418DD">
                          <w:pPr>
                            <w:spacing w:after="0" w:line="240" w:lineRule="auto"/>
                            <w:rPr>
                              <w:rFonts w:ascii="Arial" w:hAnsi="Arial" w:cs="Arial"/>
                              <w:b/>
                              <w:sz w:val="20"/>
                              <w:szCs w:val="18"/>
                            </w:rPr>
                          </w:pPr>
                          <w:proofErr w:type="spellStart"/>
                          <w:r w:rsidRPr="00EC1FEC">
                            <w:rPr>
                              <w:rFonts w:ascii="Arial" w:hAnsi="Arial" w:cs="Arial"/>
                              <w:b/>
                              <w:sz w:val="20"/>
                              <w:szCs w:val="18"/>
                            </w:rPr>
                            <w:t>Flª</w:t>
                          </w:r>
                          <w:proofErr w:type="spellEnd"/>
                          <w:r w:rsidRPr="00EC1FEC">
                            <w:rPr>
                              <w:rFonts w:ascii="Arial" w:hAnsi="Arial" w:cs="Arial"/>
                              <w:b/>
                              <w:sz w:val="20"/>
                              <w:szCs w:val="18"/>
                            </w:rPr>
                            <w:t>. nº.  ______________</w:t>
                          </w:r>
                        </w:p>
                        <w:p w:rsidR="00B15A4C" w:rsidRPr="00C140E2" w:rsidRDefault="00B15A4C" w:rsidP="006418DD">
                          <w:pPr>
                            <w:spacing w:after="0" w:line="240" w:lineRule="auto"/>
                            <w:rPr>
                              <w:rFonts w:ascii="Arial" w:hAnsi="Arial" w:cs="Arial"/>
                              <w:sz w:val="20"/>
                              <w:szCs w:val="18"/>
                            </w:rPr>
                          </w:pPr>
                          <w:r w:rsidRPr="00EC1FEC">
                            <w:rPr>
                              <w:rFonts w:ascii="Arial" w:hAnsi="Arial" w:cs="Arial"/>
                              <w:b/>
                              <w:sz w:val="20"/>
                              <w:szCs w:val="18"/>
                            </w:rPr>
                            <w:t>Visto: _______________</w:t>
                          </w:r>
                        </w:p>
                      </w:txbxContent>
                    </wps:txbx>
                    <wps:bodyPr rot="0" vert="horz" wrap="square" lIns="36000" tIns="18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4" o:spid="_x0000_s1027" type="#_x0000_t202" style="position:absolute;left:0;text-align:left;margin-left:373.8pt;margin-top:.65pt;width:125.85pt;height:5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" filled="f">
              <v:textbox inset="1mm,.5mm,1mm,1mm">
                <w:txbxContent>
                  <w:p w:rsidR="008F583A" w:rsidRPr="00EC1FEC" w:rsidRDefault="008F583A" w:rsidP="006418DD">
                    <w:pPr>
                      <w:spacing w:after="0" w:line="240" w:lineRule="auto"/>
                      <w:jc w:val="center"/>
                      <w:rPr>
                        <w:rFonts w:ascii="Arial" w:hAnsi="Arial" w:cs="Arial"/>
                        <w:b/>
                        <w:sz w:val="24"/>
                        <w:szCs w:val="32"/>
                      </w:rPr>
                    </w:pPr>
                    <w:r w:rsidRPr="00EC1FEC">
                      <w:rPr>
                        <w:rFonts w:ascii="Arial" w:hAnsi="Arial" w:cs="Arial"/>
                        <w:b/>
                        <w:sz w:val="24"/>
                        <w:szCs w:val="32"/>
                      </w:rPr>
                      <w:t>P. M. N. S. H.</w:t>
                    </w:r>
                  </w:p>
                  <w:p w:rsidR="008F583A" w:rsidRPr="004A6990" w:rsidRDefault="008F583A" w:rsidP="006418DD">
                    <w:pPr>
                      <w:spacing w:after="0" w:line="240" w:lineRule="auto"/>
                      <w:jc w:val="center"/>
                      <w:rPr>
                        <w:rFonts w:ascii="Arial" w:hAnsi="Arial" w:cs="Arial"/>
                        <w:sz w:val="6"/>
                        <w:szCs w:val="6"/>
                      </w:rPr>
                    </w:pPr>
                  </w:p>
                  <w:p w:rsidR="008F583A" w:rsidRPr="00EC1FEC" w:rsidRDefault="008F583A" w:rsidP="006418DD">
                    <w:pPr>
                      <w:spacing w:after="0" w:line="240" w:lineRule="auto"/>
                      <w:rPr>
                        <w:rFonts w:ascii="Arial" w:hAnsi="Arial" w:cs="Arial"/>
                        <w:b/>
                        <w:sz w:val="20"/>
                        <w:szCs w:val="18"/>
                      </w:rPr>
                    </w:pPr>
                    <w:r w:rsidRPr="00EC1FEC">
                      <w:rPr>
                        <w:rFonts w:ascii="Arial" w:hAnsi="Arial" w:cs="Arial"/>
                        <w:b/>
                        <w:sz w:val="20"/>
                        <w:szCs w:val="18"/>
                      </w:rPr>
                      <w:t>Processo: ____________</w:t>
                    </w:r>
                  </w:p>
                  <w:p w:rsidR="008F583A" w:rsidRPr="00EC1FEC" w:rsidRDefault="008F583A" w:rsidP="006418DD">
                    <w:pPr>
                      <w:spacing w:after="0" w:line="240" w:lineRule="auto"/>
                      <w:rPr>
                        <w:rFonts w:ascii="Arial" w:hAnsi="Arial" w:cs="Arial"/>
                        <w:b/>
                        <w:sz w:val="20"/>
                        <w:szCs w:val="18"/>
                      </w:rPr>
                    </w:pPr>
                    <w:r w:rsidRPr="00EC1FEC">
                      <w:rPr>
                        <w:rFonts w:ascii="Arial" w:hAnsi="Arial" w:cs="Arial"/>
                        <w:b/>
                        <w:sz w:val="20"/>
                        <w:szCs w:val="18"/>
                      </w:rPr>
                      <w:t>Flª. nº.  ______________</w:t>
                    </w:r>
                  </w:p>
                  <w:p w:rsidR="008F583A" w:rsidRPr="00C140E2" w:rsidRDefault="008F583A" w:rsidP="006418DD">
                    <w:pPr>
                      <w:spacing w:after="0" w:line="240" w:lineRule="auto"/>
                      <w:rPr>
                        <w:rFonts w:ascii="Arial" w:hAnsi="Arial" w:cs="Arial"/>
                        <w:sz w:val="20"/>
                        <w:szCs w:val="18"/>
                      </w:rPr>
                    </w:pPr>
                    <w:r w:rsidRPr="00EC1FEC">
                      <w:rPr>
                        <w:rFonts w:ascii="Arial" w:hAnsi="Arial" w:cs="Arial"/>
                        <w:b/>
                        <w:sz w:val="20"/>
                        <w:szCs w:val="18"/>
                      </w:rPr>
                      <w:t>Visto: _______________</w:t>
                    </w:r>
                  </w:p>
                </w:txbxContent>
              </v:textbox>
            </v:shape>
          </w:pict>
        </mc:Fallback>
      </mc:AlternateContent>
    </w:r>
    <w:r w:rsidRPr="001D2749">
      <w:rPr>
        <w:rFonts w:cs="Arial"/>
        <w:b/>
      </w:rPr>
      <w:t>PREFEITURA MUNICIPAL DE NOVA SANTA HELENA</w:t>
    </w:r>
  </w:p>
  <w:p w:rsidR="00B15A4C" w:rsidRPr="001D2749" w:rsidRDefault="00B15A4C" w:rsidP="006418DD">
    <w:pPr>
      <w:pStyle w:val="Recuodecorpodetexto3"/>
      <w:spacing w:line="240" w:lineRule="auto"/>
      <w:ind w:firstLine="0"/>
      <w:jc w:val="center"/>
      <w:rPr>
        <w:rFonts w:cs="Arial"/>
      </w:rPr>
    </w:pPr>
    <w:r>
      <w:rPr>
        <w:rFonts w:cs="Arial"/>
      </w:rPr>
      <w:t>P</w:t>
    </w:r>
    <w:r w:rsidRPr="001D2749">
      <w:rPr>
        <w:rFonts w:cs="Arial"/>
      </w:rPr>
      <w:t xml:space="preserve">raça </w:t>
    </w:r>
    <w:r>
      <w:rPr>
        <w:rFonts w:cs="Arial"/>
      </w:rPr>
      <w:t>J</w:t>
    </w:r>
    <w:r w:rsidRPr="001D2749">
      <w:rPr>
        <w:rFonts w:cs="Arial"/>
      </w:rPr>
      <w:t xml:space="preserve">oão </w:t>
    </w:r>
    <w:r>
      <w:rPr>
        <w:rFonts w:cs="Arial"/>
      </w:rPr>
      <w:t>A</w:t>
    </w:r>
    <w:r w:rsidRPr="001D2749">
      <w:rPr>
        <w:rFonts w:cs="Arial"/>
      </w:rPr>
      <w:t xml:space="preserve">lberto </w:t>
    </w:r>
    <w:proofErr w:type="spellStart"/>
    <w:r>
      <w:rPr>
        <w:rFonts w:cs="Arial"/>
      </w:rPr>
      <w:t>Zaneti</w:t>
    </w:r>
    <w:proofErr w:type="spellEnd"/>
    <w:r>
      <w:rPr>
        <w:rFonts w:cs="Arial"/>
      </w:rPr>
      <w:t>, s/nº - c</w:t>
    </w:r>
    <w:r w:rsidRPr="001D2749">
      <w:rPr>
        <w:rFonts w:cs="Arial"/>
      </w:rPr>
      <w:t>entro</w:t>
    </w:r>
  </w:p>
  <w:p w:rsidR="00B15A4C" w:rsidRPr="001D2749" w:rsidRDefault="00B15A4C" w:rsidP="006418DD">
    <w:pPr>
      <w:pStyle w:val="Recuodecorpodetexto3"/>
      <w:spacing w:line="240" w:lineRule="auto"/>
      <w:ind w:firstLine="0"/>
      <w:jc w:val="center"/>
      <w:rPr>
        <w:rFonts w:cs="Arial"/>
      </w:rPr>
    </w:pPr>
    <w:proofErr w:type="spellStart"/>
    <w:r>
      <w:rPr>
        <w:rFonts w:cs="Arial"/>
      </w:rPr>
      <w:t>C</w:t>
    </w:r>
    <w:r w:rsidRPr="001D2749">
      <w:rPr>
        <w:rFonts w:cs="Arial"/>
      </w:rPr>
      <w:t>ep</w:t>
    </w:r>
    <w:proofErr w:type="spellEnd"/>
    <w:r w:rsidRPr="001D2749">
      <w:rPr>
        <w:rFonts w:cs="Arial"/>
      </w:rPr>
      <w:t xml:space="preserve">: 78.548-000 – </w:t>
    </w:r>
    <w:r>
      <w:rPr>
        <w:rFonts w:cs="Arial"/>
      </w:rPr>
      <w:t>N</w:t>
    </w:r>
    <w:r w:rsidRPr="001D2749">
      <w:rPr>
        <w:rFonts w:cs="Arial"/>
      </w:rPr>
      <w:t xml:space="preserve">ova </w:t>
    </w:r>
    <w:r>
      <w:rPr>
        <w:rFonts w:cs="Arial"/>
      </w:rPr>
      <w:t>S</w:t>
    </w:r>
    <w:r w:rsidRPr="001D2749">
      <w:rPr>
        <w:rFonts w:cs="Arial"/>
      </w:rPr>
      <w:t xml:space="preserve">anta </w:t>
    </w:r>
    <w:r>
      <w:rPr>
        <w:rFonts w:cs="Arial"/>
      </w:rPr>
      <w:t>H</w:t>
    </w:r>
    <w:r w:rsidRPr="001D2749">
      <w:rPr>
        <w:rFonts w:cs="Arial"/>
      </w:rPr>
      <w:t xml:space="preserve">elena - </w:t>
    </w:r>
    <w:r>
      <w:rPr>
        <w:rFonts w:cs="Arial"/>
      </w:rPr>
      <w:t>MT</w:t>
    </w:r>
  </w:p>
  <w:p w:rsidR="00B15A4C" w:rsidRPr="001D2749" w:rsidRDefault="00B15A4C" w:rsidP="006418DD">
    <w:pPr>
      <w:pStyle w:val="Recuodecorpodetexto3"/>
      <w:spacing w:line="240" w:lineRule="auto"/>
      <w:ind w:firstLine="0"/>
      <w:jc w:val="center"/>
      <w:rPr>
        <w:rFonts w:cs="Arial"/>
      </w:rPr>
    </w:pPr>
    <w:r>
      <w:rPr>
        <w:rFonts w:cs="Arial"/>
      </w:rPr>
      <w:t>T</w:t>
    </w:r>
    <w:r w:rsidRPr="001D2749">
      <w:rPr>
        <w:rFonts w:cs="Arial"/>
      </w:rPr>
      <w:t>elefone: (66) 3523-1035 – fax: (66) 3523-1036</w:t>
    </w:r>
  </w:p>
  <w:p w:rsidR="00B15A4C" w:rsidRPr="001F2B3B" w:rsidRDefault="00B15A4C" w:rsidP="006418DD">
    <w:pPr>
      <w:pStyle w:val="Recuodecorpodetexto3"/>
      <w:spacing w:line="240" w:lineRule="auto"/>
      <w:ind w:firstLine="0"/>
      <w:jc w:val="center"/>
      <w:rPr>
        <w:rFonts w:ascii="Times New Roman" w:hAnsi="Times New Roman"/>
      </w:rPr>
    </w:pPr>
    <w:r>
      <w:rPr>
        <w:rFonts w:cs="Arial"/>
      </w:rPr>
      <w:t>E</w:t>
    </w:r>
    <w:r w:rsidRPr="001D2749">
      <w:rPr>
        <w:rFonts w:cs="Arial"/>
      </w:rPr>
      <w:t xml:space="preserve">-mail: </w:t>
    </w:r>
    <w:hyperlink r:id="rId2" w:history="1">
      <w:r w:rsidRPr="006D3621">
        <w:rPr>
          <w:rStyle w:val="Hyperlink"/>
          <w:rFonts w:cs="Arial"/>
        </w:rPr>
        <w:t>prefeitura@novasantahelena.mt.gov.br</w:t>
      </w:r>
    </w:hyperlink>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A4C" w:rsidRDefault="00DE418E">
    <w:pPr>
      <w:pStyle w:val="Cabealho"/>
    </w:pPr>
    <w:r>
      <w:rPr>
        <w:noProof/>
        <w:lang w:val="pt-BR"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303000" o:spid="_x0000_s2049" type="#_x0000_t75" style="position:absolute;margin-left:0;margin-top:0;width:481.15pt;height:90.75pt;z-index:-251657216;mso-wrap-edited:f;mso-position-horizontal:center;mso-position-horizontal-relative:margin;mso-position-vertical:center;mso-position-vertical-relative:margin" o:allowincell="f">
          <v:imagedata r:id="rId1" o:title="00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64AF1"/>
    <w:multiLevelType w:val="multilevel"/>
    <w:tmpl w:val="8AD8F778"/>
    <w:lvl w:ilvl="0">
      <w:start w:val="8"/>
      <w:numFmt w:val="decimal"/>
      <w:lvlText w:val="%1"/>
      <w:lvlJc w:val="left"/>
      <w:pPr>
        <w:ind w:left="214" w:hanging="498"/>
      </w:pPr>
      <w:rPr>
        <w:rFonts w:hint="default"/>
        <w:lang w:val="pt-PT" w:eastAsia="en-US" w:bidi="ar-SA"/>
      </w:rPr>
    </w:lvl>
    <w:lvl w:ilvl="1">
      <w:start w:val="1"/>
      <w:numFmt w:val="decimal"/>
      <w:lvlText w:val="%1.%2."/>
      <w:lvlJc w:val="left"/>
      <w:pPr>
        <w:ind w:left="214" w:hanging="498"/>
      </w:pPr>
      <w:rPr>
        <w:rFonts w:ascii="Microsoft Sans Serif" w:eastAsia="Microsoft Sans Serif" w:hAnsi="Microsoft Sans Serif" w:cs="Microsoft Sans Serif" w:hint="default"/>
        <w:spacing w:val="-1"/>
        <w:w w:val="99"/>
        <w:sz w:val="24"/>
        <w:szCs w:val="24"/>
        <w:lang w:val="pt-PT" w:eastAsia="en-US" w:bidi="ar-SA"/>
      </w:rPr>
    </w:lvl>
    <w:lvl w:ilvl="2">
      <w:numFmt w:val="bullet"/>
      <w:lvlText w:val="•"/>
      <w:lvlJc w:val="left"/>
      <w:pPr>
        <w:ind w:left="2293" w:hanging="498"/>
      </w:pPr>
      <w:rPr>
        <w:rFonts w:hint="default"/>
        <w:lang w:val="pt-PT" w:eastAsia="en-US" w:bidi="ar-SA"/>
      </w:rPr>
    </w:lvl>
    <w:lvl w:ilvl="3">
      <w:numFmt w:val="bullet"/>
      <w:lvlText w:val="•"/>
      <w:lvlJc w:val="left"/>
      <w:pPr>
        <w:ind w:left="3330" w:hanging="498"/>
      </w:pPr>
      <w:rPr>
        <w:rFonts w:hint="default"/>
        <w:lang w:val="pt-PT" w:eastAsia="en-US" w:bidi="ar-SA"/>
      </w:rPr>
    </w:lvl>
    <w:lvl w:ilvl="4">
      <w:numFmt w:val="bullet"/>
      <w:lvlText w:val="•"/>
      <w:lvlJc w:val="left"/>
      <w:pPr>
        <w:ind w:left="4367" w:hanging="498"/>
      </w:pPr>
      <w:rPr>
        <w:rFonts w:hint="default"/>
        <w:lang w:val="pt-PT" w:eastAsia="en-US" w:bidi="ar-SA"/>
      </w:rPr>
    </w:lvl>
    <w:lvl w:ilvl="5">
      <w:numFmt w:val="bullet"/>
      <w:lvlText w:val="•"/>
      <w:lvlJc w:val="left"/>
      <w:pPr>
        <w:ind w:left="5403" w:hanging="498"/>
      </w:pPr>
      <w:rPr>
        <w:rFonts w:hint="default"/>
        <w:lang w:val="pt-PT" w:eastAsia="en-US" w:bidi="ar-SA"/>
      </w:rPr>
    </w:lvl>
    <w:lvl w:ilvl="6">
      <w:numFmt w:val="bullet"/>
      <w:lvlText w:val="•"/>
      <w:lvlJc w:val="left"/>
      <w:pPr>
        <w:ind w:left="6440" w:hanging="498"/>
      </w:pPr>
      <w:rPr>
        <w:rFonts w:hint="default"/>
        <w:lang w:val="pt-PT" w:eastAsia="en-US" w:bidi="ar-SA"/>
      </w:rPr>
    </w:lvl>
    <w:lvl w:ilvl="7">
      <w:numFmt w:val="bullet"/>
      <w:lvlText w:val="•"/>
      <w:lvlJc w:val="left"/>
      <w:pPr>
        <w:ind w:left="7477" w:hanging="498"/>
      </w:pPr>
      <w:rPr>
        <w:rFonts w:hint="default"/>
        <w:lang w:val="pt-PT" w:eastAsia="en-US" w:bidi="ar-SA"/>
      </w:rPr>
    </w:lvl>
    <w:lvl w:ilvl="8">
      <w:numFmt w:val="bullet"/>
      <w:lvlText w:val="•"/>
      <w:lvlJc w:val="left"/>
      <w:pPr>
        <w:ind w:left="8514" w:hanging="498"/>
      </w:pPr>
      <w:rPr>
        <w:rFonts w:hint="default"/>
        <w:lang w:val="pt-PT" w:eastAsia="en-US" w:bidi="ar-SA"/>
      </w:rPr>
    </w:lvl>
  </w:abstractNum>
  <w:abstractNum w:abstractNumId="1" w15:restartNumberingAfterBreak="0">
    <w:nsid w:val="0A800A66"/>
    <w:multiLevelType w:val="hybridMultilevel"/>
    <w:tmpl w:val="55B42F26"/>
    <w:lvl w:ilvl="0" w:tplc="0CF45E4A">
      <w:start w:val="1"/>
      <w:numFmt w:val="lowerLetter"/>
      <w:lvlText w:val="%1)"/>
      <w:lvlJc w:val="left"/>
      <w:pPr>
        <w:ind w:left="494" w:hanging="281"/>
      </w:pPr>
      <w:rPr>
        <w:rFonts w:ascii="Arial" w:eastAsia="Arial" w:hAnsi="Arial" w:cs="Arial" w:hint="default"/>
        <w:b/>
        <w:bCs/>
        <w:spacing w:val="-1"/>
        <w:w w:val="99"/>
        <w:sz w:val="24"/>
        <w:szCs w:val="24"/>
        <w:lang w:val="pt-PT" w:eastAsia="en-US" w:bidi="ar-SA"/>
      </w:rPr>
    </w:lvl>
    <w:lvl w:ilvl="1" w:tplc="AA88A288">
      <w:numFmt w:val="bullet"/>
      <w:lvlText w:val="•"/>
      <w:lvlJc w:val="left"/>
      <w:pPr>
        <w:ind w:left="1508" w:hanging="281"/>
      </w:pPr>
      <w:rPr>
        <w:rFonts w:hint="default"/>
        <w:lang w:val="pt-PT" w:eastAsia="en-US" w:bidi="ar-SA"/>
      </w:rPr>
    </w:lvl>
    <w:lvl w:ilvl="2" w:tplc="DC66C798">
      <w:numFmt w:val="bullet"/>
      <w:lvlText w:val="•"/>
      <w:lvlJc w:val="left"/>
      <w:pPr>
        <w:ind w:left="2517" w:hanging="281"/>
      </w:pPr>
      <w:rPr>
        <w:rFonts w:hint="default"/>
        <w:lang w:val="pt-PT" w:eastAsia="en-US" w:bidi="ar-SA"/>
      </w:rPr>
    </w:lvl>
    <w:lvl w:ilvl="3" w:tplc="B8BEBF58">
      <w:numFmt w:val="bullet"/>
      <w:lvlText w:val="•"/>
      <w:lvlJc w:val="left"/>
      <w:pPr>
        <w:ind w:left="3526" w:hanging="281"/>
      </w:pPr>
      <w:rPr>
        <w:rFonts w:hint="default"/>
        <w:lang w:val="pt-PT" w:eastAsia="en-US" w:bidi="ar-SA"/>
      </w:rPr>
    </w:lvl>
    <w:lvl w:ilvl="4" w:tplc="049295A6">
      <w:numFmt w:val="bullet"/>
      <w:lvlText w:val="•"/>
      <w:lvlJc w:val="left"/>
      <w:pPr>
        <w:ind w:left="4535" w:hanging="281"/>
      </w:pPr>
      <w:rPr>
        <w:rFonts w:hint="default"/>
        <w:lang w:val="pt-PT" w:eastAsia="en-US" w:bidi="ar-SA"/>
      </w:rPr>
    </w:lvl>
    <w:lvl w:ilvl="5" w:tplc="A656DC9C">
      <w:numFmt w:val="bullet"/>
      <w:lvlText w:val="•"/>
      <w:lvlJc w:val="left"/>
      <w:pPr>
        <w:ind w:left="5543" w:hanging="281"/>
      </w:pPr>
      <w:rPr>
        <w:rFonts w:hint="default"/>
        <w:lang w:val="pt-PT" w:eastAsia="en-US" w:bidi="ar-SA"/>
      </w:rPr>
    </w:lvl>
    <w:lvl w:ilvl="6" w:tplc="01E895C4">
      <w:numFmt w:val="bullet"/>
      <w:lvlText w:val="•"/>
      <w:lvlJc w:val="left"/>
      <w:pPr>
        <w:ind w:left="6552" w:hanging="281"/>
      </w:pPr>
      <w:rPr>
        <w:rFonts w:hint="default"/>
        <w:lang w:val="pt-PT" w:eastAsia="en-US" w:bidi="ar-SA"/>
      </w:rPr>
    </w:lvl>
    <w:lvl w:ilvl="7" w:tplc="0028780E">
      <w:numFmt w:val="bullet"/>
      <w:lvlText w:val="•"/>
      <w:lvlJc w:val="left"/>
      <w:pPr>
        <w:ind w:left="7561" w:hanging="281"/>
      </w:pPr>
      <w:rPr>
        <w:rFonts w:hint="default"/>
        <w:lang w:val="pt-PT" w:eastAsia="en-US" w:bidi="ar-SA"/>
      </w:rPr>
    </w:lvl>
    <w:lvl w:ilvl="8" w:tplc="2EB4FBB2">
      <w:numFmt w:val="bullet"/>
      <w:lvlText w:val="•"/>
      <w:lvlJc w:val="left"/>
      <w:pPr>
        <w:ind w:left="8570" w:hanging="281"/>
      </w:pPr>
      <w:rPr>
        <w:rFonts w:hint="default"/>
        <w:lang w:val="pt-PT" w:eastAsia="en-US" w:bidi="ar-SA"/>
      </w:rPr>
    </w:lvl>
  </w:abstractNum>
  <w:abstractNum w:abstractNumId="2" w15:restartNumberingAfterBreak="0">
    <w:nsid w:val="0F1A1AD7"/>
    <w:multiLevelType w:val="multilevel"/>
    <w:tmpl w:val="0416001F"/>
    <w:styleLink w:val="Estilo1"/>
    <w:lvl w:ilvl="0">
      <w:start w:val="2"/>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5727D7C"/>
    <w:multiLevelType w:val="multilevel"/>
    <w:tmpl w:val="C3A6664C"/>
    <w:lvl w:ilvl="0">
      <w:start w:val="12"/>
      <w:numFmt w:val="decimal"/>
      <w:lvlText w:val="%1"/>
      <w:lvlJc w:val="left"/>
      <w:pPr>
        <w:ind w:left="214" w:hanging="654"/>
      </w:pPr>
      <w:rPr>
        <w:rFonts w:hint="default"/>
        <w:lang w:val="pt-PT" w:eastAsia="en-US" w:bidi="ar-SA"/>
      </w:rPr>
    </w:lvl>
    <w:lvl w:ilvl="1">
      <w:start w:val="1"/>
      <w:numFmt w:val="decimal"/>
      <w:lvlText w:val="%1.%2."/>
      <w:lvlJc w:val="left"/>
      <w:pPr>
        <w:ind w:left="214" w:hanging="654"/>
      </w:pPr>
      <w:rPr>
        <w:rFonts w:ascii="Microsoft Sans Serif" w:eastAsia="Microsoft Sans Serif" w:hAnsi="Microsoft Sans Serif" w:cs="Microsoft Sans Serif" w:hint="default"/>
        <w:w w:val="99"/>
        <w:sz w:val="24"/>
        <w:szCs w:val="24"/>
        <w:lang w:val="pt-PT" w:eastAsia="en-US" w:bidi="ar-SA"/>
      </w:rPr>
    </w:lvl>
    <w:lvl w:ilvl="2">
      <w:numFmt w:val="bullet"/>
      <w:lvlText w:val="•"/>
      <w:lvlJc w:val="left"/>
      <w:pPr>
        <w:ind w:left="2293" w:hanging="654"/>
      </w:pPr>
      <w:rPr>
        <w:rFonts w:hint="default"/>
        <w:lang w:val="pt-PT" w:eastAsia="en-US" w:bidi="ar-SA"/>
      </w:rPr>
    </w:lvl>
    <w:lvl w:ilvl="3">
      <w:numFmt w:val="bullet"/>
      <w:lvlText w:val="•"/>
      <w:lvlJc w:val="left"/>
      <w:pPr>
        <w:ind w:left="3330" w:hanging="654"/>
      </w:pPr>
      <w:rPr>
        <w:rFonts w:hint="default"/>
        <w:lang w:val="pt-PT" w:eastAsia="en-US" w:bidi="ar-SA"/>
      </w:rPr>
    </w:lvl>
    <w:lvl w:ilvl="4">
      <w:numFmt w:val="bullet"/>
      <w:lvlText w:val="•"/>
      <w:lvlJc w:val="left"/>
      <w:pPr>
        <w:ind w:left="4367" w:hanging="654"/>
      </w:pPr>
      <w:rPr>
        <w:rFonts w:hint="default"/>
        <w:lang w:val="pt-PT" w:eastAsia="en-US" w:bidi="ar-SA"/>
      </w:rPr>
    </w:lvl>
    <w:lvl w:ilvl="5">
      <w:numFmt w:val="bullet"/>
      <w:lvlText w:val="•"/>
      <w:lvlJc w:val="left"/>
      <w:pPr>
        <w:ind w:left="5403" w:hanging="654"/>
      </w:pPr>
      <w:rPr>
        <w:rFonts w:hint="default"/>
        <w:lang w:val="pt-PT" w:eastAsia="en-US" w:bidi="ar-SA"/>
      </w:rPr>
    </w:lvl>
    <w:lvl w:ilvl="6">
      <w:numFmt w:val="bullet"/>
      <w:lvlText w:val="•"/>
      <w:lvlJc w:val="left"/>
      <w:pPr>
        <w:ind w:left="6440" w:hanging="654"/>
      </w:pPr>
      <w:rPr>
        <w:rFonts w:hint="default"/>
        <w:lang w:val="pt-PT" w:eastAsia="en-US" w:bidi="ar-SA"/>
      </w:rPr>
    </w:lvl>
    <w:lvl w:ilvl="7">
      <w:numFmt w:val="bullet"/>
      <w:lvlText w:val="•"/>
      <w:lvlJc w:val="left"/>
      <w:pPr>
        <w:ind w:left="7477" w:hanging="654"/>
      </w:pPr>
      <w:rPr>
        <w:rFonts w:hint="default"/>
        <w:lang w:val="pt-PT" w:eastAsia="en-US" w:bidi="ar-SA"/>
      </w:rPr>
    </w:lvl>
    <w:lvl w:ilvl="8">
      <w:numFmt w:val="bullet"/>
      <w:lvlText w:val="•"/>
      <w:lvlJc w:val="left"/>
      <w:pPr>
        <w:ind w:left="8514" w:hanging="654"/>
      </w:pPr>
      <w:rPr>
        <w:rFonts w:hint="default"/>
        <w:lang w:val="pt-PT" w:eastAsia="en-US" w:bidi="ar-SA"/>
      </w:rPr>
    </w:lvl>
  </w:abstractNum>
  <w:abstractNum w:abstractNumId="4" w15:restartNumberingAfterBreak="0">
    <w:nsid w:val="1CC571EE"/>
    <w:multiLevelType w:val="hybridMultilevel"/>
    <w:tmpl w:val="F58C9912"/>
    <w:lvl w:ilvl="0" w:tplc="E4042022">
      <w:start w:val="1"/>
      <w:numFmt w:val="lowerLetter"/>
      <w:lvlText w:val="%1)"/>
      <w:lvlJc w:val="left"/>
      <w:pPr>
        <w:ind w:left="494" w:hanging="281"/>
      </w:pPr>
      <w:rPr>
        <w:rFonts w:ascii="Arial" w:eastAsia="Arial" w:hAnsi="Arial" w:cs="Arial" w:hint="default"/>
        <w:b/>
        <w:bCs/>
        <w:spacing w:val="-1"/>
        <w:w w:val="99"/>
        <w:sz w:val="24"/>
        <w:szCs w:val="24"/>
        <w:lang w:val="pt-PT" w:eastAsia="en-US" w:bidi="ar-SA"/>
      </w:rPr>
    </w:lvl>
    <w:lvl w:ilvl="1" w:tplc="31061124">
      <w:numFmt w:val="bullet"/>
      <w:lvlText w:val="•"/>
      <w:lvlJc w:val="left"/>
      <w:pPr>
        <w:ind w:left="1508" w:hanging="281"/>
      </w:pPr>
      <w:rPr>
        <w:rFonts w:hint="default"/>
        <w:lang w:val="pt-PT" w:eastAsia="en-US" w:bidi="ar-SA"/>
      </w:rPr>
    </w:lvl>
    <w:lvl w:ilvl="2" w:tplc="EF4E1F70">
      <w:numFmt w:val="bullet"/>
      <w:lvlText w:val="•"/>
      <w:lvlJc w:val="left"/>
      <w:pPr>
        <w:ind w:left="2517" w:hanging="281"/>
      </w:pPr>
      <w:rPr>
        <w:rFonts w:hint="default"/>
        <w:lang w:val="pt-PT" w:eastAsia="en-US" w:bidi="ar-SA"/>
      </w:rPr>
    </w:lvl>
    <w:lvl w:ilvl="3" w:tplc="578E5DFC">
      <w:numFmt w:val="bullet"/>
      <w:lvlText w:val="•"/>
      <w:lvlJc w:val="left"/>
      <w:pPr>
        <w:ind w:left="3526" w:hanging="281"/>
      </w:pPr>
      <w:rPr>
        <w:rFonts w:hint="default"/>
        <w:lang w:val="pt-PT" w:eastAsia="en-US" w:bidi="ar-SA"/>
      </w:rPr>
    </w:lvl>
    <w:lvl w:ilvl="4" w:tplc="0A12B50A">
      <w:numFmt w:val="bullet"/>
      <w:lvlText w:val="•"/>
      <w:lvlJc w:val="left"/>
      <w:pPr>
        <w:ind w:left="4535" w:hanging="281"/>
      </w:pPr>
      <w:rPr>
        <w:rFonts w:hint="default"/>
        <w:lang w:val="pt-PT" w:eastAsia="en-US" w:bidi="ar-SA"/>
      </w:rPr>
    </w:lvl>
    <w:lvl w:ilvl="5" w:tplc="B8B20996">
      <w:numFmt w:val="bullet"/>
      <w:lvlText w:val="•"/>
      <w:lvlJc w:val="left"/>
      <w:pPr>
        <w:ind w:left="5543" w:hanging="281"/>
      </w:pPr>
      <w:rPr>
        <w:rFonts w:hint="default"/>
        <w:lang w:val="pt-PT" w:eastAsia="en-US" w:bidi="ar-SA"/>
      </w:rPr>
    </w:lvl>
    <w:lvl w:ilvl="6" w:tplc="09A41F90">
      <w:numFmt w:val="bullet"/>
      <w:lvlText w:val="•"/>
      <w:lvlJc w:val="left"/>
      <w:pPr>
        <w:ind w:left="6552" w:hanging="281"/>
      </w:pPr>
      <w:rPr>
        <w:rFonts w:hint="default"/>
        <w:lang w:val="pt-PT" w:eastAsia="en-US" w:bidi="ar-SA"/>
      </w:rPr>
    </w:lvl>
    <w:lvl w:ilvl="7" w:tplc="6030A76C">
      <w:numFmt w:val="bullet"/>
      <w:lvlText w:val="•"/>
      <w:lvlJc w:val="left"/>
      <w:pPr>
        <w:ind w:left="7561" w:hanging="281"/>
      </w:pPr>
      <w:rPr>
        <w:rFonts w:hint="default"/>
        <w:lang w:val="pt-PT" w:eastAsia="en-US" w:bidi="ar-SA"/>
      </w:rPr>
    </w:lvl>
    <w:lvl w:ilvl="8" w:tplc="5FC6A330">
      <w:numFmt w:val="bullet"/>
      <w:lvlText w:val="•"/>
      <w:lvlJc w:val="left"/>
      <w:pPr>
        <w:ind w:left="8570" w:hanging="281"/>
      </w:pPr>
      <w:rPr>
        <w:rFonts w:hint="default"/>
        <w:lang w:val="pt-PT" w:eastAsia="en-US" w:bidi="ar-SA"/>
      </w:rPr>
    </w:lvl>
  </w:abstractNum>
  <w:abstractNum w:abstractNumId="5" w15:restartNumberingAfterBreak="0">
    <w:nsid w:val="1D5C100D"/>
    <w:multiLevelType w:val="multilevel"/>
    <w:tmpl w:val="1F403BF2"/>
    <w:lvl w:ilvl="0">
      <w:start w:val="1"/>
      <w:numFmt w:val="decimal"/>
      <w:pStyle w:val="Nivel01"/>
      <w:lvlText w:val="%1."/>
      <w:lvlJc w:val="left"/>
      <w:pPr>
        <w:ind w:left="360" w:hanging="360"/>
      </w:pPr>
      <w:rPr>
        <w:rFonts w:hint="default"/>
        <w:b/>
      </w:rPr>
    </w:lvl>
    <w:lvl w:ilvl="1">
      <w:start w:val="1"/>
      <w:numFmt w:val="decimal"/>
      <w:lvlText w:val="%1.%2."/>
      <w:lvlJc w:val="left"/>
      <w:pPr>
        <w:ind w:left="999" w:hanging="432"/>
      </w:pPr>
      <w:rPr>
        <w:rFonts w:ascii="Arial" w:hAnsi="Arial" w:cs="Arial" w:hint="default"/>
        <w:b w:val="0"/>
        <w:i w:val="0"/>
        <w:strike w:val="0"/>
        <w:color w:val="auto"/>
        <w:sz w:val="20"/>
        <w:szCs w:val="20"/>
        <w:u w:val="none"/>
      </w:rPr>
    </w:lvl>
    <w:lvl w:ilvl="2">
      <w:start w:val="1"/>
      <w:numFmt w:val="decimal"/>
      <w:lvlText w:val="%1.%2.%3."/>
      <w:lvlJc w:val="left"/>
      <w:pPr>
        <w:ind w:left="1497" w:hanging="504"/>
      </w:pPr>
      <w:rPr>
        <w:rFonts w:ascii="Arial" w:hAnsi="Arial" w:cs="Arial" w:hint="default"/>
        <w:b w:val="0"/>
        <w:i w:val="0"/>
        <w:strike w:val="0"/>
        <w:color w:val="auto"/>
        <w:sz w:val="20"/>
        <w:szCs w:val="20"/>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32C7FA8"/>
    <w:multiLevelType w:val="hybridMultilevel"/>
    <w:tmpl w:val="ABA2E070"/>
    <w:lvl w:ilvl="0" w:tplc="CFF0DC60">
      <w:start w:val="17"/>
      <w:numFmt w:val="decimal"/>
      <w:lvlText w:val="%1."/>
      <w:lvlJc w:val="left"/>
      <w:pPr>
        <w:tabs>
          <w:tab w:val="num" w:pos="720"/>
        </w:tabs>
        <w:ind w:left="720" w:hanging="360"/>
      </w:pPr>
    </w:lvl>
    <w:lvl w:ilvl="1" w:tplc="D0469E76">
      <w:numFmt w:val="none"/>
      <w:lvlText w:val=""/>
      <w:lvlJc w:val="left"/>
      <w:pPr>
        <w:tabs>
          <w:tab w:val="num" w:pos="360"/>
        </w:tabs>
      </w:pPr>
    </w:lvl>
    <w:lvl w:ilvl="2" w:tplc="AEA6C050">
      <w:numFmt w:val="none"/>
      <w:pStyle w:val="Lista3"/>
      <w:lvlText w:val=""/>
      <w:lvlJc w:val="left"/>
      <w:pPr>
        <w:tabs>
          <w:tab w:val="num" w:pos="360"/>
        </w:tabs>
      </w:pPr>
    </w:lvl>
    <w:lvl w:ilvl="3" w:tplc="72383566">
      <w:numFmt w:val="none"/>
      <w:lvlText w:val=""/>
      <w:lvlJc w:val="left"/>
      <w:pPr>
        <w:tabs>
          <w:tab w:val="num" w:pos="360"/>
        </w:tabs>
      </w:pPr>
    </w:lvl>
    <w:lvl w:ilvl="4" w:tplc="0EC60BCC">
      <w:numFmt w:val="none"/>
      <w:lvlText w:val=""/>
      <w:lvlJc w:val="left"/>
      <w:pPr>
        <w:tabs>
          <w:tab w:val="num" w:pos="360"/>
        </w:tabs>
      </w:pPr>
    </w:lvl>
    <w:lvl w:ilvl="5" w:tplc="F56A6A90">
      <w:numFmt w:val="none"/>
      <w:lvlText w:val=""/>
      <w:lvlJc w:val="left"/>
      <w:pPr>
        <w:tabs>
          <w:tab w:val="num" w:pos="360"/>
        </w:tabs>
      </w:pPr>
    </w:lvl>
    <w:lvl w:ilvl="6" w:tplc="A322CA68">
      <w:numFmt w:val="none"/>
      <w:lvlText w:val=""/>
      <w:lvlJc w:val="left"/>
      <w:pPr>
        <w:tabs>
          <w:tab w:val="num" w:pos="360"/>
        </w:tabs>
      </w:pPr>
    </w:lvl>
    <w:lvl w:ilvl="7" w:tplc="7BA4E08A">
      <w:numFmt w:val="none"/>
      <w:lvlText w:val=""/>
      <w:lvlJc w:val="left"/>
      <w:pPr>
        <w:tabs>
          <w:tab w:val="num" w:pos="360"/>
        </w:tabs>
      </w:pPr>
    </w:lvl>
    <w:lvl w:ilvl="8" w:tplc="C644AF66">
      <w:numFmt w:val="none"/>
      <w:lvlText w:val=""/>
      <w:lvlJc w:val="left"/>
      <w:pPr>
        <w:tabs>
          <w:tab w:val="num" w:pos="360"/>
        </w:tabs>
      </w:pPr>
    </w:lvl>
  </w:abstractNum>
  <w:abstractNum w:abstractNumId="7" w15:restartNumberingAfterBreak="0">
    <w:nsid w:val="332A7FE4"/>
    <w:multiLevelType w:val="multilevel"/>
    <w:tmpl w:val="E7E4D96E"/>
    <w:lvl w:ilvl="0">
      <w:start w:val="7"/>
      <w:numFmt w:val="decimal"/>
      <w:lvlText w:val="%1"/>
      <w:lvlJc w:val="left"/>
      <w:pPr>
        <w:ind w:left="214" w:hanging="538"/>
      </w:pPr>
      <w:rPr>
        <w:rFonts w:hint="default"/>
        <w:lang w:val="pt-PT" w:eastAsia="en-US" w:bidi="ar-SA"/>
      </w:rPr>
    </w:lvl>
    <w:lvl w:ilvl="1">
      <w:start w:val="1"/>
      <w:numFmt w:val="decimal"/>
      <w:lvlText w:val="%1.%2."/>
      <w:lvlJc w:val="left"/>
      <w:pPr>
        <w:ind w:left="214" w:hanging="538"/>
      </w:pPr>
      <w:rPr>
        <w:rFonts w:ascii="Microsoft Sans Serif" w:eastAsia="Microsoft Sans Serif" w:hAnsi="Microsoft Sans Serif" w:cs="Microsoft Sans Serif" w:hint="default"/>
        <w:spacing w:val="-1"/>
        <w:w w:val="99"/>
        <w:sz w:val="24"/>
        <w:szCs w:val="24"/>
        <w:lang w:val="pt-PT" w:eastAsia="en-US" w:bidi="ar-SA"/>
      </w:rPr>
    </w:lvl>
    <w:lvl w:ilvl="2">
      <w:numFmt w:val="bullet"/>
      <w:lvlText w:val="•"/>
      <w:lvlJc w:val="left"/>
      <w:pPr>
        <w:ind w:left="2293" w:hanging="538"/>
      </w:pPr>
      <w:rPr>
        <w:rFonts w:hint="default"/>
        <w:lang w:val="pt-PT" w:eastAsia="en-US" w:bidi="ar-SA"/>
      </w:rPr>
    </w:lvl>
    <w:lvl w:ilvl="3">
      <w:numFmt w:val="bullet"/>
      <w:lvlText w:val="•"/>
      <w:lvlJc w:val="left"/>
      <w:pPr>
        <w:ind w:left="3330" w:hanging="538"/>
      </w:pPr>
      <w:rPr>
        <w:rFonts w:hint="default"/>
        <w:lang w:val="pt-PT" w:eastAsia="en-US" w:bidi="ar-SA"/>
      </w:rPr>
    </w:lvl>
    <w:lvl w:ilvl="4">
      <w:numFmt w:val="bullet"/>
      <w:lvlText w:val="•"/>
      <w:lvlJc w:val="left"/>
      <w:pPr>
        <w:ind w:left="4367" w:hanging="538"/>
      </w:pPr>
      <w:rPr>
        <w:rFonts w:hint="default"/>
        <w:lang w:val="pt-PT" w:eastAsia="en-US" w:bidi="ar-SA"/>
      </w:rPr>
    </w:lvl>
    <w:lvl w:ilvl="5">
      <w:numFmt w:val="bullet"/>
      <w:lvlText w:val="•"/>
      <w:lvlJc w:val="left"/>
      <w:pPr>
        <w:ind w:left="5403" w:hanging="538"/>
      </w:pPr>
      <w:rPr>
        <w:rFonts w:hint="default"/>
        <w:lang w:val="pt-PT" w:eastAsia="en-US" w:bidi="ar-SA"/>
      </w:rPr>
    </w:lvl>
    <w:lvl w:ilvl="6">
      <w:numFmt w:val="bullet"/>
      <w:lvlText w:val="•"/>
      <w:lvlJc w:val="left"/>
      <w:pPr>
        <w:ind w:left="6440" w:hanging="538"/>
      </w:pPr>
      <w:rPr>
        <w:rFonts w:hint="default"/>
        <w:lang w:val="pt-PT" w:eastAsia="en-US" w:bidi="ar-SA"/>
      </w:rPr>
    </w:lvl>
    <w:lvl w:ilvl="7">
      <w:numFmt w:val="bullet"/>
      <w:lvlText w:val="•"/>
      <w:lvlJc w:val="left"/>
      <w:pPr>
        <w:ind w:left="7477" w:hanging="538"/>
      </w:pPr>
      <w:rPr>
        <w:rFonts w:hint="default"/>
        <w:lang w:val="pt-PT" w:eastAsia="en-US" w:bidi="ar-SA"/>
      </w:rPr>
    </w:lvl>
    <w:lvl w:ilvl="8">
      <w:numFmt w:val="bullet"/>
      <w:lvlText w:val="•"/>
      <w:lvlJc w:val="left"/>
      <w:pPr>
        <w:ind w:left="8514" w:hanging="538"/>
      </w:pPr>
      <w:rPr>
        <w:rFonts w:hint="default"/>
        <w:lang w:val="pt-PT" w:eastAsia="en-US" w:bidi="ar-SA"/>
      </w:rPr>
    </w:lvl>
  </w:abstractNum>
  <w:abstractNum w:abstractNumId="8" w15:restartNumberingAfterBreak="0">
    <w:nsid w:val="35344BF5"/>
    <w:multiLevelType w:val="hybridMultilevel"/>
    <w:tmpl w:val="9964F920"/>
    <w:lvl w:ilvl="0" w:tplc="06729256">
      <w:start w:val="1"/>
      <w:numFmt w:val="lowerLetter"/>
      <w:lvlText w:val="%1)"/>
      <w:lvlJc w:val="left"/>
      <w:pPr>
        <w:ind w:left="214" w:hanging="282"/>
      </w:pPr>
      <w:rPr>
        <w:rFonts w:ascii="Arial" w:eastAsia="Arial" w:hAnsi="Arial" w:cs="Arial" w:hint="default"/>
        <w:b/>
        <w:bCs/>
        <w:spacing w:val="-1"/>
        <w:w w:val="99"/>
        <w:sz w:val="24"/>
        <w:szCs w:val="24"/>
        <w:lang w:val="pt-PT" w:eastAsia="en-US" w:bidi="ar-SA"/>
      </w:rPr>
    </w:lvl>
    <w:lvl w:ilvl="1" w:tplc="84C890C0">
      <w:numFmt w:val="bullet"/>
      <w:lvlText w:val="•"/>
      <w:lvlJc w:val="left"/>
      <w:pPr>
        <w:ind w:left="1256" w:hanging="282"/>
      </w:pPr>
      <w:rPr>
        <w:rFonts w:hint="default"/>
        <w:lang w:val="pt-PT" w:eastAsia="en-US" w:bidi="ar-SA"/>
      </w:rPr>
    </w:lvl>
    <w:lvl w:ilvl="2" w:tplc="849A84DC">
      <w:numFmt w:val="bullet"/>
      <w:lvlText w:val="•"/>
      <w:lvlJc w:val="left"/>
      <w:pPr>
        <w:ind w:left="2293" w:hanging="282"/>
      </w:pPr>
      <w:rPr>
        <w:rFonts w:hint="default"/>
        <w:lang w:val="pt-PT" w:eastAsia="en-US" w:bidi="ar-SA"/>
      </w:rPr>
    </w:lvl>
    <w:lvl w:ilvl="3" w:tplc="8CA41274">
      <w:numFmt w:val="bullet"/>
      <w:lvlText w:val="•"/>
      <w:lvlJc w:val="left"/>
      <w:pPr>
        <w:ind w:left="3330" w:hanging="282"/>
      </w:pPr>
      <w:rPr>
        <w:rFonts w:hint="default"/>
        <w:lang w:val="pt-PT" w:eastAsia="en-US" w:bidi="ar-SA"/>
      </w:rPr>
    </w:lvl>
    <w:lvl w:ilvl="4" w:tplc="3606E168">
      <w:numFmt w:val="bullet"/>
      <w:lvlText w:val="•"/>
      <w:lvlJc w:val="left"/>
      <w:pPr>
        <w:ind w:left="4367" w:hanging="282"/>
      </w:pPr>
      <w:rPr>
        <w:rFonts w:hint="default"/>
        <w:lang w:val="pt-PT" w:eastAsia="en-US" w:bidi="ar-SA"/>
      </w:rPr>
    </w:lvl>
    <w:lvl w:ilvl="5" w:tplc="D68E9834">
      <w:numFmt w:val="bullet"/>
      <w:lvlText w:val="•"/>
      <w:lvlJc w:val="left"/>
      <w:pPr>
        <w:ind w:left="5403" w:hanging="282"/>
      </w:pPr>
      <w:rPr>
        <w:rFonts w:hint="default"/>
        <w:lang w:val="pt-PT" w:eastAsia="en-US" w:bidi="ar-SA"/>
      </w:rPr>
    </w:lvl>
    <w:lvl w:ilvl="6" w:tplc="80D6EEFE">
      <w:numFmt w:val="bullet"/>
      <w:lvlText w:val="•"/>
      <w:lvlJc w:val="left"/>
      <w:pPr>
        <w:ind w:left="6440" w:hanging="282"/>
      </w:pPr>
      <w:rPr>
        <w:rFonts w:hint="default"/>
        <w:lang w:val="pt-PT" w:eastAsia="en-US" w:bidi="ar-SA"/>
      </w:rPr>
    </w:lvl>
    <w:lvl w:ilvl="7" w:tplc="41082F86">
      <w:numFmt w:val="bullet"/>
      <w:lvlText w:val="•"/>
      <w:lvlJc w:val="left"/>
      <w:pPr>
        <w:ind w:left="7477" w:hanging="282"/>
      </w:pPr>
      <w:rPr>
        <w:rFonts w:hint="default"/>
        <w:lang w:val="pt-PT" w:eastAsia="en-US" w:bidi="ar-SA"/>
      </w:rPr>
    </w:lvl>
    <w:lvl w:ilvl="8" w:tplc="732A7D80">
      <w:numFmt w:val="bullet"/>
      <w:lvlText w:val="•"/>
      <w:lvlJc w:val="left"/>
      <w:pPr>
        <w:ind w:left="8514" w:hanging="282"/>
      </w:pPr>
      <w:rPr>
        <w:rFonts w:hint="default"/>
        <w:lang w:val="pt-PT" w:eastAsia="en-US" w:bidi="ar-SA"/>
      </w:rPr>
    </w:lvl>
  </w:abstractNum>
  <w:abstractNum w:abstractNumId="9" w15:restartNumberingAfterBreak="0">
    <w:nsid w:val="4B513060"/>
    <w:multiLevelType w:val="multilevel"/>
    <w:tmpl w:val="F7EE1B6C"/>
    <w:lvl w:ilvl="0">
      <w:start w:val="6"/>
      <w:numFmt w:val="decimal"/>
      <w:lvlText w:val="%1"/>
      <w:lvlJc w:val="left"/>
      <w:pPr>
        <w:ind w:left="214" w:hanging="484"/>
      </w:pPr>
      <w:rPr>
        <w:rFonts w:hint="default"/>
        <w:lang w:val="pt-PT" w:eastAsia="en-US" w:bidi="ar-SA"/>
      </w:rPr>
    </w:lvl>
    <w:lvl w:ilvl="1">
      <w:start w:val="1"/>
      <w:numFmt w:val="decimal"/>
      <w:lvlText w:val="%1.%2."/>
      <w:lvlJc w:val="left"/>
      <w:pPr>
        <w:ind w:left="214" w:hanging="484"/>
      </w:pPr>
      <w:rPr>
        <w:rFonts w:ascii="Microsoft Sans Serif" w:eastAsia="Microsoft Sans Serif" w:hAnsi="Microsoft Sans Serif" w:cs="Microsoft Sans Serif" w:hint="default"/>
        <w:spacing w:val="-1"/>
        <w:w w:val="99"/>
        <w:sz w:val="24"/>
        <w:szCs w:val="24"/>
        <w:lang w:val="pt-PT" w:eastAsia="en-US" w:bidi="ar-SA"/>
      </w:rPr>
    </w:lvl>
    <w:lvl w:ilvl="2">
      <w:numFmt w:val="bullet"/>
      <w:lvlText w:val="•"/>
      <w:lvlJc w:val="left"/>
      <w:pPr>
        <w:ind w:left="2293" w:hanging="484"/>
      </w:pPr>
      <w:rPr>
        <w:rFonts w:hint="default"/>
        <w:lang w:val="pt-PT" w:eastAsia="en-US" w:bidi="ar-SA"/>
      </w:rPr>
    </w:lvl>
    <w:lvl w:ilvl="3">
      <w:numFmt w:val="bullet"/>
      <w:lvlText w:val="•"/>
      <w:lvlJc w:val="left"/>
      <w:pPr>
        <w:ind w:left="3330" w:hanging="484"/>
      </w:pPr>
      <w:rPr>
        <w:rFonts w:hint="default"/>
        <w:lang w:val="pt-PT" w:eastAsia="en-US" w:bidi="ar-SA"/>
      </w:rPr>
    </w:lvl>
    <w:lvl w:ilvl="4">
      <w:numFmt w:val="bullet"/>
      <w:lvlText w:val="•"/>
      <w:lvlJc w:val="left"/>
      <w:pPr>
        <w:ind w:left="4367" w:hanging="484"/>
      </w:pPr>
      <w:rPr>
        <w:rFonts w:hint="default"/>
        <w:lang w:val="pt-PT" w:eastAsia="en-US" w:bidi="ar-SA"/>
      </w:rPr>
    </w:lvl>
    <w:lvl w:ilvl="5">
      <w:numFmt w:val="bullet"/>
      <w:lvlText w:val="•"/>
      <w:lvlJc w:val="left"/>
      <w:pPr>
        <w:ind w:left="5403" w:hanging="484"/>
      </w:pPr>
      <w:rPr>
        <w:rFonts w:hint="default"/>
        <w:lang w:val="pt-PT" w:eastAsia="en-US" w:bidi="ar-SA"/>
      </w:rPr>
    </w:lvl>
    <w:lvl w:ilvl="6">
      <w:numFmt w:val="bullet"/>
      <w:lvlText w:val="•"/>
      <w:lvlJc w:val="left"/>
      <w:pPr>
        <w:ind w:left="6440" w:hanging="484"/>
      </w:pPr>
      <w:rPr>
        <w:rFonts w:hint="default"/>
        <w:lang w:val="pt-PT" w:eastAsia="en-US" w:bidi="ar-SA"/>
      </w:rPr>
    </w:lvl>
    <w:lvl w:ilvl="7">
      <w:numFmt w:val="bullet"/>
      <w:lvlText w:val="•"/>
      <w:lvlJc w:val="left"/>
      <w:pPr>
        <w:ind w:left="7477" w:hanging="484"/>
      </w:pPr>
      <w:rPr>
        <w:rFonts w:hint="default"/>
        <w:lang w:val="pt-PT" w:eastAsia="en-US" w:bidi="ar-SA"/>
      </w:rPr>
    </w:lvl>
    <w:lvl w:ilvl="8">
      <w:numFmt w:val="bullet"/>
      <w:lvlText w:val="•"/>
      <w:lvlJc w:val="left"/>
      <w:pPr>
        <w:ind w:left="8514" w:hanging="484"/>
      </w:pPr>
      <w:rPr>
        <w:rFonts w:hint="default"/>
        <w:lang w:val="pt-PT" w:eastAsia="en-US" w:bidi="ar-SA"/>
      </w:rPr>
    </w:lvl>
  </w:abstractNum>
  <w:abstractNum w:abstractNumId="10" w15:restartNumberingAfterBreak="0">
    <w:nsid w:val="4D730D06"/>
    <w:multiLevelType w:val="multilevel"/>
    <w:tmpl w:val="6CE87F5A"/>
    <w:lvl w:ilvl="0">
      <w:start w:val="1"/>
      <w:numFmt w:val="decimal"/>
      <w:lvlText w:val="%1"/>
      <w:lvlJc w:val="left"/>
      <w:pPr>
        <w:ind w:left="214" w:hanging="553"/>
      </w:pPr>
      <w:rPr>
        <w:rFonts w:hint="default"/>
        <w:lang w:val="pt-PT" w:eastAsia="en-US" w:bidi="ar-SA"/>
      </w:rPr>
    </w:lvl>
    <w:lvl w:ilvl="1">
      <w:start w:val="1"/>
      <w:numFmt w:val="decimal"/>
      <w:lvlText w:val="%1.%2."/>
      <w:lvlJc w:val="left"/>
      <w:pPr>
        <w:ind w:left="214" w:hanging="553"/>
      </w:pPr>
      <w:rPr>
        <w:rFonts w:ascii="Microsoft Sans Serif" w:eastAsia="Microsoft Sans Serif" w:hAnsi="Microsoft Sans Serif" w:cs="Microsoft Sans Serif" w:hint="default"/>
        <w:w w:val="100"/>
        <w:sz w:val="24"/>
        <w:szCs w:val="24"/>
        <w:lang w:val="pt-PT" w:eastAsia="en-US" w:bidi="ar-SA"/>
      </w:rPr>
    </w:lvl>
    <w:lvl w:ilvl="2">
      <w:numFmt w:val="bullet"/>
      <w:lvlText w:val="•"/>
      <w:lvlJc w:val="left"/>
      <w:pPr>
        <w:ind w:left="2293" w:hanging="553"/>
      </w:pPr>
      <w:rPr>
        <w:rFonts w:hint="default"/>
        <w:lang w:val="pt-PT" w:eastAsia="en-US" w:bidi="ar-SA"/>
      </w:rPr>
    </w:lvl>
    <w:lvl w:ilvl="3">
      <w:numFmt w:val="bullet"/>
      <w:lvlText w:val="•"/>
      <w:lvlJc w:val="left"/>
      <w:pPr>
        <w:ind w:left="3330" w:hanging="553"/>
      </w:pPr>
      <w:rPr>
        <w:rFonts w:hint="default"/>
        <w:lang w:val="pt-PT" w:eastAsia="en-US" w:bidi="ar-SA"/>
      </w:rPr>
    </w:lvl>
    <w:lvl w:ilvl="4">
      <w:numFmt w:val="bullet"/>
      <w:lvlText w:val="•"/>
      <w:lvlJc w:val="left"/>
      <w:pPr>
        <w:ind w:left="4367" w:hanging="553"/>
      </w:pPr>
      <w:rPr>
        <w:rFonts w:hint="default"/>
        <w:lang w:val="pt-PT" w:eastAsia="en-US" w:bidi="ar-SA"/>
      </w:rPr>
    </w:lvl>
    <w:lvl w:ilvl="5">
      <w:numFmt w:val="bullet"/>
      <w:lvlText w:val="•"/>
      <w:lvlJc w:val="left"/>
      <w:pPr>
        <w:ind w:left="5403" w:hanging="553"/>
      </w:pPr>
      <w:rPr>
        <w:rFonts w:hint="default"/>
        <w:lang w:val="pt-PT" w:eastAsia="en-US" w:bidi="ar-SA"/>
      </w:rPr>
    </w:lvl>
    <w:lvl w:ilvl="6">
      <w:numFmt w:val="bullet"/>
      <w:lvlText w:val="•"/>
      <w:lvlJc w:val="left"/>
      <w:pPr>
        <w:ind w:left="6440" w:hanging="553"/>
      </w:pPr>
      <w:rPr>
        <w:rFonts w:hint="default"/>
        <w:lang w:val="pt-PT" w:eastAsia="en-US" w:bidi="ar-SA"/>
      </w:rPr>
    </w:lvl>
    <w:lvl w:ilvl="7">
      <w:numFmt w:val="bullet"/>
      <w:lvlText w:val="•"/>
      <w:lvlJc w:val="left"/>
      <w:pPr>
        <w:ind w:left="7477" w:hanging="553"/>
      </w:pPr>
      <w:rPr>
        <w:rFonts w:hint="default"/>
        <w:lang w:val="pt-PT" w:eastAsia="en-US" w:bidi="ar-SA"/>
      </w:rPr>
    </w:lvl>
    <w:lvl w:ilvl="8">
      <w:numFmt w:val="bullet"/>
      <w:lvlText w:val="•"/>
      <w:lvlJc w:val="left"/>
      <w:pPr>
        <w:ind w:left="8514" w:hanging="553"/>
      </w:pPr>
      <w:rPr>
        <w:rFonts w:hint="default"/>
        <w:lang w:val="pt-PT" w:eastAsia="en-US" w:bidi="ar-SA"/>
      </w:rPr>
    </w:lvl>
  </w:abstractNum>
  <w:abstractNum w:abstractNumId="11" w15:restartNumberingAfterBreak="0">
    <w:nsid w:val="52136248"/>
    <w:multiLevelType w:val="multilevel"/>
    <w:tmpl w:val="C262B3CC"/>
    <w:lvl w:ilvl="0">
      <w:start w:val="2"/>
      <w:numFmt w:val="decimal"/>
      <w:lvlText w:val="%1"/>
      <w:lvlJc w:val="left"/>
      <w:pPr>
        <w:ind w:left="214" w:hanging="588"/>
      </w:pPr>
      <w:rPr>
        <w:rFonts w:hint="default"/>
        <w:lang w:val="pt-PT" w:eastAsia="en-US" w:bidi="ar-SA"/>
      </w:rPr>
    </w:lvl>
    <w:lvl w:ilvl="1">
      <w:start w:val="1"/>
      <w:numFmt w:val="decimal"/>
      <w:lvlText w:val="%1.%2."/>
      <w:lvlJc w:val="left"/>
      <w:pPr>
        <w:ind w:left="214" w:hanging="588"/>
      </w:pPr>
      <w:rPr>
        <w:rFonts w:ascii="Microsoft Sans Serif" w:eastAsia="Microsoft Sans Serif" w:hAnsi="Microsoft Sans Serif" w:cs="Microsoft Sans Serif" w:hint="default"/>
        <w:w w:val="100"/>
        <w:sz w:val="24"/>
        <w:szCs w:val="24"/>
        <w:lang w:val="pt-PT" w:eastAsia="en-US" w:bidi="ar-SA"/>
      </w:rPr>
    </w:lvl>
    <w:lvl w:ilvl="2">
      <w:numFmt w:val="bullet"/>
      <w:lvlText w:val="•"/>
      <w:lvlJc w:val="left"/>
      <w:pPr>
        <w:ind w:left="2293" w:hanging="588"/>
      </w:pPr>
      <w:rPr>
        <w:rFonts w:hint="default"/>
        <w:lang w:val="pt-PT" w:eastAsia="en-US" w:bidi="ar-SA"/>
      </w:rPr>
    </w:lvl>
    <w:lvl w:ilvl="3">
      <w:numFmt w:val="bullet"/>
      <w:lvlText w:val="•"/>
      <w:lvlJc w:val="left"/>
      <w:pPr>
        <w:ind w:left="3330" w:hanging="588"/>
      </w:pPr>
      <w:rPr>
        <w:rFonts w:hint="default"/>
        <w:lang w:val="pt-PT" w:eastAsia="en-US" w:bidi="ar-SA"/>
      </w:rPr>
    </w:lvl>
    <w:lvl w:ilvl="4">
      <w:numFmt w:val="bullet"/>
      <w:lvlText w:val="•"/>
      <w:lvlJc w:val="left"/>
      <w:pPr>
        <w:ind w:left="4367" w:hanging="588"/>
      </w:pPr>
      <w:rPr>
        <w:rFonts w:hint="default"/>
        <w:lang w:val="pt-PT" w:eastAsia="en-US" w:bidi="ar-SA"/>
      </w:rPr>
    </w:lvl>
    <w:lvl w:ilvl="5">
      <w:numFmt w:val="bullet"/>
      <w:lvlText w:val="•"/>
      <w:lvlJc w:val="left"/>
      <w:pPr>
        <w:ind w:left="5403" w:hanging="588"/>
      </w:pPr>
      <w:rPr>
        <w:rFonts w:hint="default"/>
        <w:lang w:val="pt-PT" w:eastAsia="en-US" w:bidi="ar-SA"/>
      </w:rPr>
    </w:lvl>
    <w:lvl w:ilvl="6">
      <w:numFmt w:val="bullet"/>
      <w:lvlText w:val="•"/>
      <w:lvlJc w:val="left"/>
      <w:pPr>
        <w:ind w:left="6440" w:hanging="588"/>
      </w:pPr>
      <w:rPr>
        <w:rFonts w:hint="default"/>
        <w:lang w:val="pt-PT" w:eastAsia="en-US" w:bidi="ar-SA"/>
      </w:rPr>
    </w:lvl>
    <w:lvl w:ilvl="7">
      <w:numFmt w:val="bullet"/>
      <w:lvlText w:val="•"/>
      <w:lvlJc w:val="left"/>
      <w:pPr>
        <w:ind w:left="7477" w:hanging="588"/>
      </w:pPr>
      <w:rPr>
        <w:rFonts w:hint="default"/>
        <w:lang w:val="pt-PT" w:eastAsia="en-US" w:bidi="ar-SA"/>
      </w:rPr>
    </w:lvl>
    <w:lvl w:ilvl="8">
      <w:numFmt w:val="bullet"/>
      <w:lvlText w:val="•"/>
      <w:lvlJc w:val="left"/>
      <w:pPr>
        <w:ind w:left="8514" w:hanging="588"/>
      </w:pPr>
      <w:rPr>
        <w:rFonts w:hint="default"/>
        <w:lang w:val="pt-PT" w:eastAsia="en-US" w:bidi="ar-SA"/>
      </w:rPr>
    </w:lvl>
  </w:abstractNum>
  <w:abstractNum w:abstractNumId="12" w15:restartNumberingAfterBreak="0">
    <w:nsid w:val="53C023ED"/>
    <w:multiLevelType w:val="multilevel"/>
    <w:tmpl w:val="5434E3DA"/>
    <w:lvl w:ilvl="0">
      <w:start w:val="13"/>
      <w:numFmt w:val="decimal"/>
      <w:lvlText w:val="%1"/>
      <w:lvlJc w:val="left"/>
      <w:pPr>
        <w:ind w:left="214" w:hanging="640"/>
      </w:pPr>
      <w:rPr>
        <w:rFonts w:hint="default"/>
        <w:lang w:val="pt-PT" w:eastAsia="en-US" w:bidi="ar-SA"/>
      </w:rPr>
    </w:lvl>
    <w:lvl w:ilvl="1">
      <w:start w:val="1"/>
      <w:numFmt w:val="decimal"/>
      <w:lvlText w:val="%1.%2."/>
      <w:lvlJc w:val="left"/>
      <w:pPr>
        <w:ind w:left="214" w:hanging="640"/>
      </w:pPr>
      <w:rPr>
        <w:rFonts w:ascii="Microsoft Sans Serif" w:eastAsia="Microsoft Sans Serif" w:hAnsi="Microsoft Sans Serif" w:cs="Microsoft Sans Serif" w:hint="default"/>
        <w:w w:val="99"/>
        <w:sz w:val="24"/>
        <w:szCs w:val="24"/>
        <w:lang w:val="pt-PT" w:eastAsia="en-US" w:bidi="ar-SA"/>
      </w:rPr>
    </w:lvl>
    <w:lvl w:ilvl="2">
      <w:start w:val="1"/>
      <w:numFmt w:val="decimal"/>
      <w:lvlText w:val="%1.%2.%3."/>
      <w:lvlJc w:val="left"/>
      <w:pPr>
        <w:ind w:left="214" w:hanging="802"/>
      </w:pPr>
      <w:rPr>
        <w:rFonts w:ascii="Microsoft Sans Serif" w:eastAsia="Microsoft Sans Serif" w:hAnsi="Microsoft Sans Serif" w:cs="Microsoft Sans Serif" w:hint="default"/>
        <w:w w:val="99"/>
        <w:sz w:val="24"/>
        <w:szCs w:val="24"/>
        <w:lang w:val="pt-PT" w:eastAsia="en-US" w:bidi="ar-SA"/>
      </w:rPr>
    </w:lvl>
    <w:lvl w:ilvl="3">
      <w:numFmt w:val="bullet"/>
      <w:lvlText w:val="•"/>
      <w:lvlJc w:val="left"/>
      <w:pPr>
        <w:ind w:left="3330" w:hanging="802"/>
      </w:pPr>
      <w:rPr>
        <w:rFonts w:hint="default"/>
        <w:lang w:val="pt-PT" w:eastAsia="en-US" w:bidi="ar-SA"/>
      </w:rPr>
    </w:lvl>
    <w:lvl w:ilvl="4">
      <w:numFmt w:val="bullet"/>
      <w:lvlText w:val="•"/>
      <w:lvlJc w:val="left"/>
      <w:pPr>
        <w:ind w:left="4367" w:hanging="802"/>
      </w:pPr>
      <w:rPr>
        <w:rFonts w:hint="default"/>
        <w:lang w:val="pt-PT" w:eastAsia="en-US" w:bidi="ar-SA"/>
      </w:rPr>
    </w:lvl>
    <w:lvl w:ilvl="5">
      <w:numFmt w:val="bullet"/>
      <w:lvlText w:val="•"/>
      <w:lvlJc w:val="left"/>
      <w:pPr>
        <w:ind w:left="5403" w:hanging="802"/>
      </w:pPr>
      <w:rPr>
        <w:rFonts w:hint="default"/>
        <w:lang w:val="pt-PT" w:eastAsia="en-US" w:bidi="ar-SA"/>
      </w:rPr>
    </w:lvl>
    <w:lvl w:ilvl="6">
      <w:numFmt w:val="bullet"/>
      <w:lvlText w:val="•"/>
      <w:lvlJc w:val="left"/>
      <w:pPr>
        <w:ind w:left="6440" w:hanging="802"/>
      </w:pPr>
      <w:rPr>
        <w:rFonts w:hint="default"/>
        <w:lang w:val="pt-PT" w:eastAsia="en-US" w:bidi="ar-SA"/>
      </w:rPr>
    </w:lvl>
    <w:lvl w:ilvl="7">
      <w:numFmt w:val="bullet"/>
      <w:lvlText w:val="•"/>
      <w:lvlJc w:val="left"/>
      <w:pPr>
        <w:ind w:left="7477" w:hanging="802"/>
      </w:pPr>
      <w:rPr>
        <w:rFonts w:hint="default"/>
        <w:lang w:val="pt-PT" w:eastAsia="en-US" w:bidi="ar-SA"/>
      </w:rPr>
    </w:lvl>
    <w:lvl w:ilvl="8">
      <w:numFmt w:val="bullet"/>
      <w:lvlText w:val="•"/>
      <w:lvlJc w:val="left"/>
      <w:pPr>
        <w:ind w:left="8514" w:hanging="802"/>
      </w:pPr>
      <w:rPr>
        <w:rFonts w:hint="default"/>
        <w:lang w:val="pt-PT" w:eastAsia="en-US" w:bidi="ar-SA"/>
      </w:rPr>
    </w:lvl>
  </w:abstractNum>
  <w:abstractNum w:abstractNumId="13" w15:restartNumberingAfterBreak="0">
    <w:nsid w:val="58B55656"/>
    <w:multiLevelType w:val="multilevel"/>
    <w:tmpl w:val="8D487288"/>
    <w:lvl w:ilvl="0">
      <w:start w:val="16"/>
      <w:numFmt w:val="decimal"/>
      <w:lvlText w:val="%1"/>
      <w:lvlJc w:val="left"/>
      <w:pPr>
        <w:ind w:left="214" w:hanging="601"/>
      </w:pPr>
      <w:rPr>
        <w:rFonts w:hint="default"/>
        <w:lang w:val="pt-PT" w:eastAsia="en-US" w:bidi="ar-SA"/>
      </w:rPr>
    </w:lvl>
    <w:lvl w:ilvl="1">
      <w:start w:val="1"/>
      <w:numFmt w:val="decimal"/>
      <w:lvlText w:val="%1.%2."/>
      <w:lvlJc w:val="left"/>
      <w:pPr>
        <w:ind w:left="214" w:hanging="601"/>
      </w:pPr>
      <w:rPr>
        <w:rFonts w:ascii="Microsoft Sans Serif" w:eastAsia="Microsoft Sans Serif" w:hAnsi="Microsoft Sans Serif" w:cs="Microsoft Sans Serif" w:hint="default"/>
        <w:spacing w:val="-1"/>
        <w:w w:val="99"/>
        <w:sz w:val="24"/>
        <w:szCs w:val="24"/>
        <w:lang w:val="pt-PT" w:eastAsia="en-US" w:bidi="ar-SA"/>
      </w:rPr>
    </w:lvl>
    <w:lvl w:ilvl="2">
      <w:numFmt w:val="bullet"/>
      <w:lvlText w:val="•"/>
      <w:lvlJc w:val="left"/>
      <w:pPr>
        <w:ind w:left="2293" w:hanging="601"/>
      </w:pPr>
      <w:rPr>
        <w:rFonts w:hint="default"/>
        <w:lang w:val="pt-PT" w:eastAsia="en-US" w:bidi="ar-SA"/>
      </w:rPr>
    </w:lvl>
    <w:lvl w:ilvl="3">
      <w:numFmt w:val="bullet"/>
      <w:lvlText w:val="•"/>
      <w:lvlJc w:val="left"/>
      <w:pPr>
        <w:ind w:left="3330" w:hanging="601"/>
      </w:pPr>
      <w:rPr>
        <w:rFonts w:hint="default"/>
        <w:lang w:val="pt-PT" w:eastAsia="en-US" w:bidi="ar-SA"/>
      </w:rPr>
    </w:lvl>
    <w:lvl w:ilvl="4">
      <w:numFmt w:val="bullet"/>
      <w:lvlText w:val="•"/>
      <w:lvlJc w:val="left"/>
      <w:pPr>
        <w:ind w:left="4367" w:hanging="601"/>
      </w:pPr>
      <w:rPr>
        <w:rFonts w:hint="default"/>
        <w:lang w:val="pt-PT" w:eastAsia="en-US" w:bidi="ar-SA"/>
      </w:rPr>
    </w:lvl>
    <w:lvl w:ilvl="5">
      <w:numFmt w:val="bullet"/>
      <w:lvlText w:val="•"/>
      <w:lvlJc w:val="left"/>
      <w:pPr>
        <w:ind w:left="5403" w:hanging="601"/>
      </w:pPr>
      <w:rPr>
        <w:rFonts w:hint="default"/>
        <w:lang w:val="pt-PT" w:eastAsia="en-US" w:bidi="ar-SA"/>
      </w:rPr>
    </w:lvl>
    <w:lvl w:ilvl="6">
      <w:numFmt w:val="bullet"/>
      <w:lvlText w:val="•"/>
      <w:lvlJc w:val="left"/>
      <w:pPr>
        <w:ind w:left="6440" w:hanging="601"/>
      </w:pPr>
      <w:rPr>
        <w:rFonts w:hint="default"/>
        <w:lang w:val="pt-PT" w:eastAsia="en-US" w:bidi="ar-SA"/>
      </w:rPr>
    </w:lvl>
    <w:lvl w:ilvl="7">
      <w:numFmt w:val="bullet"/>
      <w:lvlText w:val="•"/>
      <w:lvlJc w:val="left"/>
      <w:pPr>
        <w:ind w:left="7477" w:hanging="601"/>
      </w:pPr>
      <w:rPr>
        <w:rFonts w:hint="default"/>
        <w:lang w:val="pt-PT" w:eastAsia="en-US" w:bidi="ar-SA"/>
      </w:rPr>
    </w:lvl>
    <w:lvl w:ilvl="8">
      <w:numFmt w:val="bullet"/>
      <w:lvlText w:val="•"/>
      <w:lvlJc w:val="left"/>
      <w:pPr>
        <w:ind w:left="8514" w:hanging="601"/>
      </w:pPr>
      <w:rPr>
        <w:rFonts w:hint="default"/>
        <w:lang w:val="pt-PT" w:eastAsia="en-US" w:bidi="ar-SA"/>
      </w:rPr>
    </w:lvl>
  </w:abstractNum>
  <w:abstractNum w:abstractNumId="14" w15:restartNumberingAfterBreak="0">
    <w:nsid w:val="5FA059C9"/>
    <w:multiLevelType w:val="multilevel"/>
    <w:tmpl w:val="DB66678E"/>
    <w:lvl w:ilvl="0">
      <w:start w:val="19"/>
      <w:numFmt w:val="decimal"/>
      <w:lvlText w:val="%1"/>
      <w:lvlJc w:val="left"/>
      <w:pPr>
        <w:ind w:left="214" w:hanging="633"/>
      </w:pPr>
      <w:rPr>
        <w:rFonts w:hint="default"/>
        <w:lang w:val="pt-PT" w:eastAsia="en-US" w:bidi="ar-SA"/>
      </w:rPr>
    </w:lvl>
    <w:lvl w:ilvl="1">
      <w:start w:val="1"/>
      <w:numFmt w:val="decimal"/>
      <w:lvlText w:val="%1.%2."/>
      <w:lvlJc w:val="left"/>
      <w:pPr>
        <w:ind w:left="214" w:hanging="633"/>
      </w:pPr>
      <w:rPr>
        <w:rFonts w:ascii="Microsoft Sans Serif" w:eastAsia="Microsoft Sans Serif" w:hAnsi="Microsoft Sans Serif" w:cs="Microsoft Sans Serif" w:hint="default"/>
        <w:w w:val="99"/>
        <w:sz w:val="24"/>
        <w:szCs w:val="24"/>
        <w:lang w:val="pt-PT" w:eastAsia="en-US" w:bidi="ar-SA"/>
      </w:rPr>
    </w:lvl>
    <w:lvl w:ilvl="2">
      <w:numFmt w:val="bullet"/>
      <w:lvlText w:val="•"/>
      <w:lvlJc w:val="left"/>
      <w:pPr>
        <w:ind w:left="2293" w:hanging="633"/>
      </w:pPr>
      <w:rPr>
        <w:rFonts w:hint="default"/>
        <w:lang w:val="pt-PT" w:eastAsia="en-US" w:bidi="ar-SA"/>
      </w:rPr>
    </w:lvl>
    <w:lvl w:ilvl="3">
      <w:numFmt w:val="bullet"/>
      <w:lvlText w:val="•"/>
      <w:lvlJc w:val="left"/>
      <w:pPr>
        <w:ind w:left="3330" w:hanging="633"/>
      </w:pPr>
      <w:rPr>
        <w:rFonts w:hint="default"/>
        <w:lang w:val="pt-PT" w:eastAsia="en-US" w:bidi="ar-SA"/>
      </w:rPr>
    </w:lvl>
    <w:lvl w:ilvl="4">
      <w:numFmt w:val="bullet"/>
      <w:lvlText w:val="•"/>
      <w:lvlJc w:val="left"/>
      <w:pPr>
        <w:ind w:left="4367" w:hanging="633"/>
      </w:pPr>
      <w:rPr>
        <w:rFonts w:hint="default"/>
        <w:lang w:val="pt-PT" w:eastAsia="en-US" w:bidi="ar-SA"/>
      </w:rPr>
    </w:lvl>
    <w:lvl w:ilvl="5">
      <w:numFmt w:val="bullet"/>
      <w:lvlText w:val="•"/>
      <w:lvlJc w:val="left"/>
      <w:pPr>
        <w:ind w:left="5403" w:hanging="633"/>
      </w:pPr>
      <w:rPr>
        <w:rFonts w:hint="default"/>
        <w:lang w:val="pt-PT" w:eastAsia="en-US" w:bidi="ar-SA"/>
      </w:rPr>
    </w:lvl>
    <w:lvl w:ilvl="6">
      <w:numFmt w:val="bullet"/>
      <w:lvlText w:val="•"/>
      <w:lvlJc w:val="left"/>
      <w:pPr>
        <w:ind w:left="6440" w:hanging="633"/>
      </w:pPr>
      <w:rPr>
        <w:rFonts w:hint="default"/>
        <w:lang w:val="pt-PT" w:eastAsia="en-US" w:bidi="ar-SA"/>
      </w:rPr>
    </w:lvl>
    <w:lvl w:ilvl="7">
      <w:numFmt w:val="bullet"/>
      <w:lvlText w:val="•"/>
      <w:lvlJc w:val="left"/>
      <w:pPr>
        <w:ind w:left="7477" w:hanging="633"/>
      </w:pPr>
      <w:rPr>
        <w:rFonts w:hint="default"/>
        <w:lang w:val="pt-PT" w:eastAsia="en-US" w:bidi="ar-SA"/>
      </w:rPr>
    </w:lvl>
    <w:lvl w:ilvl="8">
      <w:numFmt w:val="bullet"/>
      <w:lvlText w:val="•"/>
      <w:lvlJc w:val="left"/>
      <w:pPr>
        <w:ind w:left="8514" w:hanging="633"/>
      </w:pPr>
      <w:rPr>
        <w:rFonts w:hint="default"/>
        <w:lang w:val="pt-PT" w:eastAsia="en-US" w:bidi="ar-SA"/>
      </w:rPr>
    </w:lvl>
  </w:abstractNum>
  <w:abstractNum w:abstractNumId="15" w15:restartNumberingAfterBreak="0">
    <w:nsid w:val="6DD666E8"/>
    <w:multiLevelType w:val="multilevel"/>
    <w:tmpl w:val="B02C28D6"/>
    <w:lvl w:ilvl="0">
      <w:start w:val="10"/>
      <w:numFmt w:val="decimal"/>
      <w:lvlText w:val="%1"/>
      <w:lvlJc w:val="left"/>
      <w:pPr>
        <w:ind w:left="214" w:hanging="630"/>
      </w:pPr>
      <w:rPr>
        <w:rFonts w:hint="default"/>
        <w:lang w:val="pt-PT" w:eastAsia="en-US" w:bidi="ar-SA"/>
      </w:rPr>
    </w:lvl>
    <w:lvl w:ilvl="1">
      <w:start w:val="1"/>
      <w:numFmt w:val="decimal"/>
      <w:lvlText w:val="%1.%2."/>
      <w:lvlJc w:val="left"/>
      <w:pPr>
        <w:ind w:left="214" w:hanging="630"/>
      </w:pPr>
      <w:rPr>
        <w:rFonts w:ascii="Microsoft Sans Serif" w:eastAsia="Microsoft Sans Serif" w:hAnsi="Microsoft Sans Serif" w:cs="Microsoft Sans Serif" w:hint="default"/>
        <w:w w:val="99"/>
        <w:sz w:val="24"/>
        <w:szCs w:val="24"/>
        <w:lang w:val="pt-PT" w:eastAsia="en-US" w:bidi="ar-SA"/>
      </w:rPr>
    </w:lvl>
    <w:lvl w:ilvl="2">
      <w:start w:val="1"/>
      <w:numFmt w:val="decimal"/>
      <w:lvlText w:val="%1.%2.%3."/>
      <w:lvlJc w:val="left"/>
      <w:pPr>
        <w:ind w:left="214" w:hanging="807"/>
      </w:pPr>
      <w:rPr>
        <w:rFonts w:ascii="Microsoft Sans Serif" w:eastAsia="Microsoft Sans Serif" w:hAnsi="Microsoft Sans Serif" w:cs="Microsoft Sans Serif" w:hint="default"/>
        <w:w w:val="99"/>
        <w:sz w:val="24"/>
        <w:szCs w:val="24"/>
        <w:lang w:val="pt-PT" w:eastAsia="en-US" w:bidi="ar-SA"/>
      </w:rPr>
    </w:lvl>
    <w:lvl w:ilvl="3">
      <w:numFmt w:val="bullet"/>
      <w:lvlText w:val="•"/>
      <w:lvlJc w:val="left"/>
      <w:pPr>
        <w:ind w:left="3330" w:hanging="807"/>
      </w:pPr>
      <w:rPr>
        <w:rFonts w:hint="default"/>
        <w:lang w:val="pt-PT" w:eastAsia="en-US" w:bidi="ar-SA"/>
      </w:rPr>
    </w:lvl>
    <w:lvl w:ilvl="4">
      <w:numFmt w:val="bullet"/>
      <w:lvlText w:val="•"/>
      <w:lvlJc w:val="left"/>
      <w:pPr>
        <w:ind w:left="4367" w:hanging="807"/>
      </w:pPr>
      <w:rPr>
        <w:rFonts w:hint="default"/>
        <w:lang w:val="pt-PT" w:eastAsia="en-US" w:bidi="ar-SA"/>
      </w:rPr>
    </w:lvl>
    <w:lvl w:ilvl="5">
      <w:numFmt w:val="bullet"/>
      <w:lvlText w:val="•"/>
      <w:lvlJc w:val="left"/>
      <w:pPr>
        <w:ind w:left="5403" w:hanging="807"/>
      </w:pPr>
      <w:rPr>
        <w:rFonts w:hint="default"/>
        <w:lang w:val="pt-PT" w:eastAsia="en-US" w:bidi="ar-SA"/>
      </w:rPr>
    </w:lvl>
    <w:lvl w:ilvl="6">
      <w:numFmt w:val="bullet"/>
      <w:lvlText w:val="•"/>
      <w:lvlJc w:val="left"/>
      <w:pPr>
        <w:ind w:left="6440" w:hanging="807"/>
      </w:pPr>
      <w:rPr>
        <w:rFonts w:hint="default"/>
        <w:lang w:val="pt-PT" w:eastAsia="en-US" w:bidi="ar-SA"/>
      </w:rPr>
    </w:lvl>
    <w:lvl w:ilvl="7">
      <w:numFmt w:val="bullet"/>
      <w:lvlText w:val="•"/>
      <w:lvlJc w:val="left"/>
      <w:pPr>
        <w:ind w:left="7477" w:hanging="807"/>
      </w:pPr>
      <w:rPr>
        <w:rFonts w:hint="default"/>
        <w:lang w:val="pt-PT" w:eastAsia="en-US" w:bidi="ar-SA"/>
      </w:rPr>
    </w:lvl>
    <w:lvl w:ilvl="8">
      <w:numFmt w:val="bullet"/>
      <w:lvlText w:val="•"/>
      <w:lvlJc w:val="left"/>
      <w:pPr>
        <w:ind w:left="8514" w:hanging="807"/>
      </w:pPr>
      <w:rPr>
        <w:rFonts w:hint="default"/>
        <w:lang w:val="pt-PT" w:eastAsia="en-US" w:bidi="ar-SA"/>
      </w:rPr>
    </w:lvl>
  </w:abstractNum>
  <w:abstractNum w:abstractNumId="16" w15:restartNumberingAfterBreak="0">
    <w:nsid w:val="6FCF1BE5"/>
    <w:multiLevelType w:val="hybridMultilevel"/>
    <w:tmpl w:val="6688E974"/>
    <w:lvl w:ilvl="0" w:tplc="B4C8EE3C">
      <w:start w:val="22"/>
      <w:numFmt w:val="decimal"/>
      <w:pStyle w:val="EditalNumerado"/>
      <w:lvlText w:val="%1."/>
      <w:lvlJc w:val="left"/>
      <w:pPr>
        <w:tabs>
          <w:tab w:val="num" w:pos="720"/>
        </w:tabs>
        <w:ind w:left="720" w:hanging="360"/>
      </w:pPr>
      <w:rPr>
        <w:rFonts w:hint="default"/>
        <w:color w:val="FFFFFF"/>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70DA1C27"/>
    <w:multiLevelType w:val="hybridMultilevel"/>
    <w:tmpl w:val="724E8AEE"/>
    <w:lvl w:ilvl="0" w:tplc="48B0EEA0">
      <w:start w:val="1"/>
      <w:numFmt w:val="upperRoman"/>
      <w:lvlText w:val="%1."/>
      <w:lvlJc w:val="left"/>
      <w:pPr>
        <w:ind w:left="214" w:hanging="245"/>
      </w:pPr>
      <w:rPr>
        <w:rFonts w:ascii="Arial" w:eastAsia="Arial" w:hAnsi="Arial" w:cs="Arial" w:hint="default"/>
        <w:b/>
        <w:bCs/>
        <w:w w:val="97"/>
        <w:sz w:val="24"/>
        <w:szCs w:val="24"/>
        <w:lang w:val="pt-PT" w:eastAsia="en-US" w:bidi="ar-SA"/>
      </w:rPr>
    </w:lvl>
    <w:lvl w:ilvl="1" w:tplc="050AA4A8">
      <w:numFmt w:val="bullet"/>
      <w:lvlText w:val="•"/>
      <w:lvlJc w:val="left"/>
      <w:pPr>
        <w:ind w:left="1256" w:hanging="245"/>
      </w:pPr>
      <w:rPr>
        <w:rFonts w:hint="default"/>
        <w:lang w:val="pt-PT" w:eastAsia="en-US" w:bidi="ar-SA"/>
      </w:rPr>
    </w:lvl>
    <w:lvl w:ilvl="2" w:tplc="57DCE5C6">
      <w:numFmt w:val="bullet"/>
      <w:lvlText w:val="•"/>
      <w:lvlJc w:val="left"/>
      <w:pPr>
        <w:ind w:left="2293" w:hanging="245"/>
      </w:pPr>
      <w:rPr>
        <w:rFonts w:hint="default"/>
        <w:lang w:val="pt-PT" w:eastAsia="en-US" w:bidi="ar-SA"/>
      </w:rPr>
    </w:lvl>
    <w:lvl w:ilvl="3" w:tplc="904C36FA">
      <w:numFmt w:val="bullet"/>
      <w:lvlText w:val="•"/>
      <w:lvlJc w:val="left"/>
      <w:pPr>
        <w:ind w:left="3330" w:hanging="245"/>
      </w:pPr>
      <w:rPr>
        <w:rFonts w:hint="default"/>
        <w:lang w:val="pt-PT" w:eastAsia="en-US" w:bidi="ar-SA"/>
      </w:rPr>
    </w:lvl>
    <w:lvl w:ilvl="4" w:tplc="5F56C74A">
      <w:numFmt w:val="bullet"/>
      <w:lvlText w:val="•"/>
      <w:lvlJc w:val="left"/>
      <w:pPr>
        <w:ind w:left="4367" w:hanging="245"/>
      </w:pPr>
      <w:rPr>
        <w:rFonts w:hint="default"/>
        <w:lang w:val="pt-PT" w:eastAsia="en-US" w:bidi="ar-SA"/>
      </w:rPr>
    </w:lvl>
    <w:lvl w:ilvl="5" w:tplc="1DEC6DA8">
      <w:numFmt w:val="bullet"/>
      <w:lvlText w:val="•"/>
      <w:lvlJc w:val="left"/>
      <w:pPr>
        <w:ind w:left="5403" w:hanging="245"/>
      </w:pPr>
      <w:rPr>
        <w:rFonts w:hint="default"/>
        <w:lang w:val="pt-PT" w:eastAsia="en-US" w:bidi="ar-SA"/>
      </w:rPr>
    </w:lvl>
    <w:lvl w:ilvl="6" w:tplc="58A66390">
      <w:numFmt w:val="bullet"/>
      <w:lvlText w:val="•"/>
      <w:lvlJc w:val="left"/>
      <w:pPr>
        <w:ind w:left="6440" w:hanging="245"/>
      </w:pPr>
      <w:rPr>
        <w:rFonts w:hint="default"/>
        <w:lang w:val="pt-PT" w:eastAsia="en-US" w:bidi="ar-SA"/>
      </w:rPr>
    </w:lvl>
    <w:lvl w:ilvl="7" w:tplc="14B47E40">
      <w:numFmt w:val="bullet"/>
      <w:lvlText w:val="•"/>
      <w:lvlJc w:val="left"/>
      <w:pPr>
        <w:ind w:left="7477" w:hanging="245"/>
      </w:pPr>
      <w:rPr>
        <w:rFonts w:hint="default"/>
        <w:lang w:val="pt-PT" w:eastAsia="en-US" w:bidi="ar-SA"/>
      </w:rPr>
    </w:lvl>
    <w:lvl w:ilvl="8" w:tplc="D922B12E">
      <w:numFmt w:val="bullet"/>
      <w:lvlText w:val="•"/>
      <w:lvlJc w:val="left"/>
      <w:pPr>
        <w:ind w:left="8514" w:hanging="245"/>
      </w:pPr>
      <w:rPr>
        <w:rFonts w:hint="default"/>
        <w:lang w:val="pt-PT" w:eastAsia="en-US" w:bidi="ar-SA"/>
      </w:rPr>
    </w:lvl>
  </w:abstractNum>
  <w:abstractNum w:abstractNumId="18" w15:restartNumberingAfterBreak="0">
    <w:nsid w:val="71D12B2C"/>
    <w:multiLevelType w:val="multilevel"/>
    <w:tmpl w:val="F5D20FF0"/>
    <w:lvl w:ilvl="0">
      <w:start w:val="9"/>
      <w:numFmt w:val="decimal"/>
      <w:lvlText w:val="%1"/>
      <w:lvlJc w:val="left"/>
      <w:pPr>
        <w:ind w:left="214" w:hanging="538"/>
      </w:pPr>
      <w:rPr>
        <w:rFonts w:hint="default"/>
        <w:lang w:val="pt-PT" w:eastAsia="en-US" w:bidi="ar-SA"/>
      </w:rPr>
    </w:lvl>
    <w:lvl w:ilvl="1">
      <w:start w:val="1"/>
      <w:numFmt w:val="decimal"/>
      <w:lvlText w:val="%1.%2."/>
      <w:lvlJc w:val="left"/>
      <w:pPr>
        <w:ind w:left="214" w:hanging="538"/>
      </w:pPr>
      <w:rPr>
        <w:rFonts w:ascii="Microsoft Sans Serif" w:eastAsia="Microsoft Sans Serif" w:hAnsi="Microsoft Sans Serif" w:cs="Microsoft Sans Serif" w:hint="default"/>
        <w:w w:val="100"/>
        <w:sz w:val="24"/>
        <w:szCs w:val="24"/>
        <w:lang w:val="pt-PT" w:eastAsia="en-US" w:bidi="ar-SA"/>
      </w:rPr>
    </w:lvl>
    <w:lvl w:ilvl="2">
      <w:numFmt w:val="bullet"/>
      <w:lvlText w:val="•"/>
      <w:lvlJc w:val="left"/>
      <w:pPr>
        <w:ind w:left="2293" w:hanging="538"/>
      </w:pPr>
      <w:rPr>
        <w:rFonts w:hint="default"/>
        <w:lang w:val="pt-PT" w:eastAsia="en-US" w:bidi="ar-SA"/>
      </w:rPr>
    </w:lvl>
    <w:lvl w:ilvl="3">
      <w:numFmt w:val="bullet"/>
      <w:lvlText w:val="•"/>
      <w:lvlJc w:val="left"/>
      <w:pPr>
        <w:ind w:left="3330" w:hanging="538"/>
      </w:pPr>
      <w:rPr>
        <w:rFonts w:hint="default"/>
        <w:lang w:val="pt-PT" w:eastAsia="en-US" w:bidi="ar-SA"/>
      </w:rPr>
    </w:lvl>
    <w:lvl w:ilvl="4">
      <w:numFmt w:val="bullet"/>
      <w:lvlText w:val="•"/>
      <w:lvlJc w:val="left"/>
      <w:pPr>
        <w:ind w:left="4367" w:hanging="538"/>
      </w:pPr>
      <w:rPr>
        <w:rFonts w:hint="default"/>
        <w:lang w:val="pt-PT" w:eastAsia="en-US" w:bidi="ar-SA"/>
      </w:rPr>
    </w:lvl>
    <w:lvl w:ilvl="5">
      <w:numFmt w:val="bullet"/>
      <w:lvlText w:val="•"/>
      <w:lvlJc w:val="left"/>
      <w:pPr>
        <w:ind w:left="5403" w:hanging="538"/>
      </w:pPr>
      <w:rPr>
        <w:rFonts w:hint="default"/>
        <w:lang w:val="pt-PT" w:eastAsia="en-US" w:bidi="ar-SA"/>
      </w:rPr>
    </w:lvl>
    <w:lvl w:ilvl="6">
      <w:numFmt w:val="bullet"/>
      <w:lvlText w:val="•"/>
      <w:lvlJc w:val="left"/>
      <w:pPr>
        <w:ind w:left="6440" w:hanging="538"/>
      </w:pPr>
      <w:rPr>
        <w:rFonts w:hint="default"/>
        <w:lang w:val="pt-PT" w:eastAsia="en-US" w:bidi="ar-SA"/>
      </w:rPr>
    </w:lvl>
    <w:lvl w:ilvl="7">
      <w:numFmt w:val="bullet"/>
      <w:lvlText w:val="•"/>
      <w:lvlJc w:val="left"/>
      <w:pPr>
        <w:ind w:left="7477" w:hanging="538"/>
      </w:pPr>
      <w:rPr>
        <w:rFonts w:hint="default"/>
        <w:lang w:val="pt-PT" w:eastAsia="en-US" w:bidi="ar-SA"/>
      </w:rPr>
    </w:lvl>
    <w:lvl w:ilvl="8">
      <w:numFmt w:val="bullet"/>
      <w:lvlText w:val="•"/>
      <w:lvlJc w:val="left"/>
      <w:pPr>
        <w:ind w:left="8514" w:hanging="538"/>
      </w:pPr>
      <w:rPr>
        <w:rFonts w:hint="default"/>
        <w:lang w:val="pt-PT" w:eastAsia="en-US" w:bidi="ar-SA"/>
      </w:rPr>
    </w:lvl>
  </w:abstractNum>
  <w:abstractNum w:abstractNumId="19" w15:restartNumberingAfterBreak="0">
    <w:nsid w:val="79B74141"/>
    <w:multiLevelType w:val="hybridMultilevel"/>
    <w:tmpl w:val="41C0F778"/>
    <w:lvl w:ilvl="0" w:tplc="3B44F7A2">
      <w:start w:val="1"/>
      <w:numFmt w:val="lowerLetter"/>
      <w:lvlText w:val="%1)"/>
      <w:lvlJc w:val="left"/>
      <w:pPr>
        <w:ind w:left="214" w:hanging="293"/>
      </w:pPr>
      <w:rPr>
        <w:rFonts w:ascii="Arial" w:eastAsia="Arial" w:hAnsi="Arial" w:cs="Arial" w:hint="default"/>
        <w:b/>
        <w:bCs/>
        <w:spacing w:val="-1"/>
        <w:w w:val="99"/>
        <w:sz w:val="24"/>
        <w:szCs w:val="24"/>
        <w:lang w:val="pt-PT" w:eastAsia="en-US" w:bidi="ar-SA"/>
      </w:rPr>
    </w:lvl>
    <w:lvl w:ilvl="1" w:tplc="BF86E792">
      <w:numFmt w:val="bullet"/>
      <w:lvlText w:val="•"/>
      <w:lvlJc w:val="left"/>
      <w:pPr>
        <w:ind w:left="1256" w:hanging="293"/>
      </w:pPr>
      <w:rPr>
        <w:rFonts w:hint="default"/>
        <w:lang w:val="pt-PT" w:eastAsia="en-US" w:bidi="ar-SA"/>
      </w:rPr>
    </w:lvl>
    <w:lvl w:ilvl="2" w:tplc="7486D686">
      <w:numFmt w:val="bullet"/>
      <w:lvlText w:val="•"/>
      <w:lvlJc w:val="left"/>
      <w:pPr>
        <w:ind w:left="2293" w:hanging="293"/>
      </w:pPr>
      <w:rPr>
        <w:rFonts w:hint="default"/>
        <w:lang w:val="pt-PT" w:eastAsia="en-US" w:bidi="ar-SA"/>
      </w:rPr>
    </w:lvl>
    <w:lvl w:ilvl="3" w:tplc="5DB8EECA">
      <w:numFmt w:val="bullet"/>
      <w:lvlText w:val="•"/>
      <w:lvlJc w:val="left"/>
      <w:pPr>
        <w:ind w:left="3330" w:hanging="293"/>
      </w:pPr>
      <w:rPr>
        <w:rFonts w:hint="default"/>
        <w:lang w:val="pt-PT" w:eastAsia="en-US" w:bidi="ar-SA"/>
      </w:rPr>
    </w:lvl>
    <w:lvl w:ilvl="4" w:tplc="48147EDA">
      <w:numFmt w:val="bullet"/>
      <w:lvlText w:val="•"/>
      <w:lvlJc w:val="left"/>
      <w:pPr>
        <w:ind w:left="4367" w:hanging="293"/>
      </w:pPr>
      <w:rPr>
        <w:rFonts w:hint="default"/>
        <w:lang w:val="pt-PT" w:eastAsia="en-US" w:bidi="ar-SA"/>
      </w:rPr>
    </w:lvl>
    <w:lvl w:ilvl="5" w:tplc="F814A7DC">
      <w:numFmt w:val="bullet"/>
      <w:lvlText w:val="•"/>
      <w:lvlJc w:val="left"/>
      <w:pPr>
        <w:ind w:left="5403" w:hanging="293"/>
      </w:pPr>
      <w:rPr>
        <w:rFonts w:hint="default"/>
        <w:lang w:val="pt-PT" w:eastAsia="en-US" w:bidi="ar-SA"/>
      </w:rPr>
    </w:lvl>
    <w:lvl w:ilvl="6" w:tplc="453C7C86">
      <w:numFmt w:val="bullet"/>
      <w:lvlText w:val="•"/>
      <w:lvlJc w:val="left"/>
      <w:pPr>
        <w:ind w:left="6440" w:hanging="293"/>
      </w:pPr>
      <w:rPr>
        <w:rFonts w:hint="default"/>
        <w:lang w:val="pt-PT" w:eastAsia="en-US" w:bidi="ar-SA"/>
      </w:rPr>
    </w:lvl>
    <w:lvl w:ilvl="7" w:tplc="98044F2E">
      <w:numFmt w:val="bullet"/>
      <w:lvlText w:val="•"/>
      <w:lvlJc w:val="left"/>
      <w:pPr>
        <w:ind w:left="7477" w:hanging="293"/>
      </w:pPr>
      <w:rPr>
        <w:rFonts w:hint="default"/>
        <w:lang w:val="pt-PT" w:eastAsia="en-US" w:bidi="ar-SA"/>
      </w:rPr>
    </w:lvl>
    <w:lvl w:ilvl="8" w:tplc="15FA82CE">
      <w:numFmt w:val="bullet"/>
      <w:lvlText w:val="•"/>
      <w:lvlJc w:val="left"/>
      <w:pPr>
        <w:ind w:left="8514" w:hanging="293"/>
      </w:pPr>
      <w:rPr>
        <w:rFonts w:hint="default"/>
        <w:lang w:val="pt-PT" w:eastAsia="en-US" w:bidi="ar-SA"/>
      </w:rPr>
    </w:lvl>
  </w:abstractNum>
  <w:abstractNum w:abstractNumId="20" w15:restartNumberingAfterBreak="0">
    <w:nsid w:val="79FF0C2A"/>
    <w:multiLevelType w:val="hybridMultilevel"/>
    <w:tmpl w:val="D0A294A2"/>
    <w:lvl w:ilvl="0" w:tplc="B024CE60">
      <w:start w:val="11"/>
      <w:numFmt w:val="decimal"/>
      <w:lvlText w:val="%1."/>
      <w:lvlJc w:val="left"/>
      <w:pPr>
        <w:tabs>
          <w:tab w:val="num" w:pos="945"/>
        </w:tabs>
        <w:ind w:left="945" w:hanging="585"/>
      </w:pPr>
      <w:rPr>
        <w:rFonts w:hint="default"/>
      </w:rPr>
    </w:lvl>
    <w:lvl w:ilvl="1" w:tplc="BA9A4F30">
      <w:numFmt w:val="none"/>
      <w:lvlText w:val=""/>
      <w:lvlJc w:val="left"/>
      <w:pPr>
        <w:tabs>
          <w:tab w:val="num" w:pos="360"/>
        </w:tabs>
      </w:pPr>
    </w:lvl>
    <w:lvl w:ilvl="2" w:tplc="384E7F96">
      <w:numFmt w:val="none"/>
      <w:pStyle w:val="Itemaaa"/>
      <w:lvlText w:val=""/>
      <w:lvlJc w:val="left"/>
      <w:pPr>
        <w:tabs>
          <w:tab w:val="num" w:pos="360"/>
        </w:tabs>
      </w:pPr>
    </w:lvl>
    <w:lvl w:ilvl="3" w:tplc="153276CC">
      <w:numFmt w:val="none"/>
      <w:lvlText w:val=""/>
      <w:lvlJc w:val="left"/>
      <w:pPr>
        <w:tabs>
          <w:tab w:val="num" w:pos="360"/>
        </w:tabs>
      </w:pPr>
    </w:lvl>
    <w:lvl w:ilvl="4" w:tplc="006A5120">
      <w:numFmt w:val="none"/>
      <w:lvlText w:val=""/>
      <w:lvlJc w:val="left"/>
      <w:pPr>
        <w:tabs>
          <w:tab w:val="num" w:pos="360"/>
        </w:tabs>
      </w:pPr>
    </w:lvl>
    <w:lvl w:ilvl="5" w:tplc="CE94AB84">
      <w:numFmt w:val="none"/>
      <w:lvlText w:val=""/>
      <w:lvlJc w:val="left"/>
      <w:pPr>
        <w:tabs>
          <w:tab w:val="num" w:pos="360"/>
        </w:tabs>
      </w:pPr>
    </w:lvl>
    <w:lvl w:ilvl="6" w:tplc="6040E0EE">
      <w:numFmt w:val="none"/>
      <w:lvlText w:val=""/>
      <w:lvlJc w:val="left"/>
      <w:pPr>
        <w:tabs>
          <w:tab w:val="num" w:pos="360"/>
        </w:tabs>
      </w:pPr>
    </w:lvl>
    <w:lvl w:ilvl="7" w:tplc="86E47926">
      <w:numFmt w:val="none"/>
      <w:lvlText w:val=""/>
      <w:lvlJc w:val="left"/>
      <w:pPr>
        <w:tabs>
          <w:tab w:val="num" w:pos="360"/>
        </w:tabs>
      </w:pPr>
    </w:lvl>
    <w:lvl w:ilvl="8" w:tplc="41B2B67A">
      <w:numFmt w:val="none"/>
      <w:lvlText w:val=""/>
      <w:lvlJc w:val="left"/>
      <w:pPr>
        <w:tabs>
          <w:tab w:val="num" w:pos="360"/>
        </w:tabs>
      </w:pPr>
    </w:lvl>
  </w:abstractNum>
  <w:abstractNum w:abstractNumId="21" w15:restartNumberingAfterBreak="0">
    <w:nsid w:val="7C1F0474"/>
    <w:multiLevelType w:val="multilevel"/>
    <w:tmpl w:val="AFFAAEE6"/>
    <w:lvl w:ilvl="0">
      <w:start w:val="5"/>
      <w:numFmt w:val="decimal"/>
      <w:lvlText w:val="%1"/>
      <w:lvlJc w:val="left"/>
      <w:pPr>
        <w:ind w:left="214" w:hanging="484"/>
      </w:pPr>
      <w:rPr>
        <w:rFonts w:hint="default"/>
        <w:lang w:val="pt-PT" w:eastAsia="en-US" w:bidi="ar-SA"/>
      </w:rPr>
    </w:lvl>
    <w:lvl w:ilvl="1">
      <w:start w:val="1"/>
      <w:numFmt w:val="decimal"/>
      <w:lvlText w:val="%1.%2."/>
      <w:lvlJc w:val="left"/>
      <w:pPr>
        <w:ind w:left="214" w:hanging="484"/>
      </w:pPr>
      <w:rPr>
        <w:rFonts w:ascii="Microsoft Sans Serif" w:eastAsia="Microsoft Sans Serif" w:hAnsi="Microsoft Sans Serif" w:cs="Microsoft Sans Serif" w:hint="default"/>
        <w:spacing w:val="-1"/>
        <w:w w:val="99"/>
        <w:sz w:val="24"/>
        <w:szCs w:val="24"/>
        <w:lang w:val="pt-PT" w:eastAsia="en-US" w:bidi="ar-SA"/>
      </w:rPr>
    </w:lvl>
    <w:lvl w:ilvl="2">
      <w:numFmt w:val="bullet"/>
      <w:lvlText w:val="•"/>
      <w:lvlJc w:val="left"/>
      <w:pPr>
        <w:ind w:left="2293" w:hanging="484"/>
      </w:pPr>
      <w:rPr>
        <w:rFonts w:hint="default"/>
        <w:lang w:val="pt-PT" w:eastAsia="en-US" w:bidi="ar-SA"/>
      </w:rPr>
    </w:lvl>
    <w:lvl w:ilvl="3">
      <w:numFmt w:val="bullet"/>
      <w:lvlText w:val="•"/>
      <w:lvlJc w:val="left"/>
      <w:pPr>
        <w:ind w:left="3330" w:hanging="484"/>
      </w:pPr>
      <w:rPr>
        <w:rFonts w:hint="default"/>
        <w:lang w:val="pt-PT" w:eastAsia="en-US" w:bidi="ar-SA"/>
      </w:rPr>
    </w:lvl>
    <w:lvl w:ilvl="4">
      <w:numFmt w:val="bullet"/>
      <w:lvlText w:val="•"/>
      <w:lvlJc w:val="left"/>
      <w:pPr>
        <w:ind w:left="4367" w:hanging="484"/>
      </w:pPr>
      <w:rPr>
        <w:rFonts w:hint="default"/>
        <w:lang w:val="pt-PT" w:eastAsia="en-US" w:bidi="ar-SA"/>
      </w:rPr>
    </w:lvl>
    <w:lvl w:ilvl="5">
      <w:numFmt w:val="bullet"/>
      <w:lvlText w:val="•"/>
      <w:lvlJc w:val="left"/>
      <w:pPr>
        <w:ind w:left="5403" w:hanging="484"/>
      </w:pPr>
      <w:rPr>
        <w:rFonts w:hint="default"/>
        <w:lang w:val="pt-PT" w:eastAsia="en-US" w:bidi="ar-SA"/>
      </w:rPr>
    </w:lvl>
    <w:lvl w:ilvl="6">
      <w:numFmt w:val="bullet"/>
      <w:lvlText w:val="•"/>
      <w:lvlJc w:val="left"/>
      <w:pPr>
        <w:ind w:left="6440" w:hanging="484"/>
      </w:pPr>
      <w:rPr>
        <w:rFonts w:hint="default"/>
        <w:lang w:val="pt-PT" w:eastAsia="en-US" w:bidi="ar-SA"/>
      </w:rPr>
    </w:lvl>
    <w:lvl w:ilvl="7">
      <w:numFmt w:val="bullet"/>
      <w:lvlText w:val="•"/>
      <w:lvlJc w:val="left"/>
      <w:pPr>
        <w:ind w:left="7477" w:hanging="484"/>
      </w:pPr>
      <w:rPr>
        <w:rFonts w:hint="default"/>
        <w:lang w:val="pt-PT" w:eastAsia="en-US" w:bidi="ar-SA"/>
      </w:rPr>
    </w:lvl>
    <w:lvl w:ilvl="8">
      <w:numFmt w:val="bullet"/>
      <w:lvlText w:val="•"/>
      <w:lvlJc w:val="left"/>
      <w:pPr>
        <w:ind w:left="8514" w:hanging="484"/>
      </w:pPr>
      <w:rPr>
        <w:rFonts w:hint="default"/>
        <w:lang w:val="pt-PT" w:eastAsia="en-US" w:bidi="ar-SA"/>
      </w:rPr>
    </w:lvl>
  </w:abstractNum>
  <w:num w:numId="1">
    <w:abstractNumId w:val="20"/>
  </w:num>
  <w:num w:numId="2">
    <w:abstractNumId w:val="6"/>
    <w:lvlOverride w:ilvl="0">
      <w:startOverride w:val="17"/>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2"/>
  </w:num>
  <w:num w:numId="5">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7"/>
  </w:num>
  <w:num w:numId="8">
    <w:abstractNumId w:val="13"/>
  </w:num>
  <w:num w:numId="9">
    <w:abstractNumId w:val="4"/>
  </w:num>
  <w:num w:numId="10">
    <w:abstractNumId w:val="1"/>
  </w:num>
  <w:num w:numId="11">
    <w:abstractNumId w:val="8"/>
  </w:num>
  <w:num w:numId="12">
    <w:abstractNumId w:val="19"/>
  </w:num>
  <w:num w:numId="13">
    <w:abstractNumId w:val="12"/>
  </w:num>
  <w:num w:numId="14">
    <w:abstractNumId w:val="3"/>
  </w:num>
  <w:num w:numId="15">
    <w:abstractNumId w:val="15"/>
  </w:num>
  <w:num w:numId="16">
    <w:abstractNumId w:val="18"/>
  </w:num>
  <w:num w:numId="17">
    <w:abstractNumId w:val="0"/>
  </w:num>
  <w:num w:numId="18">
    <w:abstractNumId w:val="7"/>
  </w:num>
  <w:num w:numId="19">
    <w:abstractNumId w:val="9"/>
  </w:num>
  <w:num w:numId="20">
    <w:abstractNumId w:val="21"/>
  </w:num>
  <w:num w:numId="21">
    <w:abstractNumId w:val="11"/>
  </w:num>
  <w:num w:numId="22">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2C1"/>
    <w:rsid w:val="00003DA5"/>
    <w:rsid w:val="00010EB2"/>
    <w:rsid w:val="00011D7A"/>
    <w:rsid w:val="00016E66"/>
    <w:rsid w:val="00023BFC"/>
    <w:rsid w:val="000262CF"/>
    <w:rsid w:val="000273F3"/>
    <w:rsid w:val="00027D79"/>
    <w:rsid w:val="00032256"/>
    <w:rsid w:val="000355A9"/>
    <w:rsid w:val="00041D8A"/>
    <w:rsid w:val="00041D9B"/>
    <w:rsid w:val="00043FAD"/>
    <w:rsid w:val="0005080F"/>
    <w:rsid w:val="00053EDE"/>
    <w:rsid w:val="00061063"/>
    <w:rsid w:val="00063FBC"/>
    <w:rsid w:val="00070A9A"/>
    <w:rsid w:val="00071535"/>
    <w:rsid w:val="00072D25"/>
    <w:rsid w:val="0007600E"/>
    <w:rsid w:val="000814DD"/>
    <w:rsid w:val="00081540"/>
    <w:rsid w:val="000819A7"/>
    <w:rsid w:val="00083ED1"/>
    <w:rsid w:val="000903DA"/>
    <w:rsid w:val="00092EBF"/>
    <w:rsid w:val="00095B41"/>
    <w:rsid w:val="000A004A"/>
    <w:rsid w:val="000B2BEA"/>
    <w:rsid w:val="000B67D4"/>
    <w:rsid w:val="000B7931"/>
    <w:rsid w:val="000C02DA"/>
    <w:rsid w:val="000C157D"/>
    <w:rsid w:val="000D0B70"/>
    <w:rsid w:val="000D7863"/>
    <w:rsid w:val="000D7D40"/>
    <w:rsid w:val="000E076A"/>
    <w:rsid w:val="000F1CD2"/>
    <w:rsid w:val="000F7059"/>
    <w:rsid w:val="00103E7F"/>
    <w:rsid w:val="0011147C"/>
    <w:rsid w:val="00111B5F"/>
    <w:rsid w:val="00112110"/>
    <w:rsid w:val="0011743D"/>
    <w:rsid w:val="0012236C"/>
    <w:rsid w:val="00122CDD"/>
    <w:rsid w:val="00123814"/>
    <w:rsid w:val="00124DE0"/>
    <w:rsid w:val="001254CC"/>
    <w:rsid w:val="00125D46"/>
    <w:rsid w:val="00127709"/>
    <w:rsid w:val="00131CAC"/>
    <w:rsid w:val="0013218B"/>
    <w:rsid w:val="00134398"/>
    <w:rsid w:val="00143266"/>
    <w:rsid w:val="00144216"/>
    <w:rsid w:val="00154914"/>
    <w:rsid w:val="001550FC"/>
    <w:rsid w:val="00161725"/>
    <w:rsid w:val="0016250B"/>
    <w:rsid w:val="00174F7B"/>
    <w:rsid w:val="00185CE5"/>
    <w:rsid w:val="00190702"/>
    <w:rsid w:val="00193042"/>
    <w:rsid w:val="00197024"/>
    <w:rsid w:val="00197684"/>
    <w:rsid w:val="001A5396"/>
    <w:rsid w:val="001B228B"/>
    <w:rsid w:val="001B3984"/>
    <w:rsid w:val="001B51F6"/>
    <w:rsid w:val="001B62A8"/>
    <w:rsid w:val="001B6E94"/>
    <w:rsid w:val="001C0D10"/>
    <w:rsid w:val="001C3F08"/>
    <w:rsid w:val="001D2545"/>
    <w:rsid w:val="001D38F9"/>
    <w:rsid w:val="001D681B"/>
    <w:rsid w:val="001E752D"/>
    <w:rsid w:val="001F1DF6"/>
    <w:rsid w:val="001F38D2"/>
    <w:rsid w:val="001F4C20"/>
    <w:rsid w:val="001F7860"/>
    <w:rsid w:val="0020077F"/>
    <w:rsid w:val="00201807"/>
    <w:rsid w:val="002040FE"/>
    <w:rsid w:val="00221D88"/>
    <w:rsid w:val="00226902"/>
    <w:rsid w:val="00227D1B"/>
    <w:rsid w:val="00231402"/>
    <w:rsid w:val="00236F5D"/>
    <w:rsid w:val="00237367"/>
    <w:rsid w:val="00245015"/>
    <w:rsid w:val="00251D4C"/>
    <w:rsid w:val="0026028A"/>
    <w:rsid w:val="00260444"/>
    <w:rsid w:val="00261C9C"/>
    <w:rsid w:val="0026316F"/>
    <w:rsid w:val="0028187C"/>
    <w:rsid w:val="00282991"/>
    <w:rsid w:val="002857FD"/>
    <w:rsid w:val="002923B7"/>
    <w:rsid w:val="002A2341"/>
    <w:rsid w:val="002B4808"/>
    <w:rsid w:val="002C005D"/>
    <w:rsid w:val="002C1244"/>
    <w:rsid w:val="002C366C"/>
    <w:rsid w:val="002C54C7"/>
    <w:rsid w:val="002D127B"/>
    <w:rsid w:val="002D13F9"/>
    <w:rsid w:val="002D39AD"/>
    <w:rsid w:val="002D7747"/>
    <w:rsid w:val="002D7FA5"/>
    <w:rsid w:val="002E0B6F"/>
    <w:rsid w:val="002F38C7"/>
    <w:rsid w:val="002F4D43"/>
    <w:rsid w:val="002F56BA"/>
    <w:rsid w:val="00301354"/>
    <w:rsid w:val="00301B56"/>
    <w:rsid w:val="003043D0"/>
    <w:rsid w:val="003120B2"/>
    <w:rsid w:val="00312D3D"/>
    <w:rsid w:val="0031558F"/>
    <w:rsid w:val="003209E3"/>
    <w:rsid w:val="00321C27"/>
    <w:rsid w:val="00321EAC"/>
    <w:rsid w:val="00322CA6"/>
    <w:rsid w:val="00324592"/>
    <w:rsid w:val="00327185"/>
    <w:rsid w:val="00337459"/>
    <w:rsid w:val="00350FFB"/>
    <w:rsid w:val="003518A7"/>
    <w:rsid w:val="00355D41"/>
    <w:rsid w:val="00367E9C"/>
    <w:rsid w:val="00372A0D"/>
    <w:rsid w:val="00382472"/>
    <w:rsid w:val="00383430"/>
    <w:rsid w:val="003844DB"/>
    <w:rsid w:val="00384585"/>
    <w:rsid w:val="003871BE"/>
    <w:rsid w:val="00390D33"/>
    <w:rsid w:val="00391EB9"/>
    <w:rsid w:val="003939F1"/>
    <w:rsid w:val="00394EB5"/>
    <w:rsid w:val="003954EC"/>
    <w:rsid w:val="00396594"/>
    <w:rsid w:val="003A13B9"/>
    <w:rsid w:val="003A2510"/>
    <w:rsid w:val="003A3816"/>
    <w:rsid w:val="003A3FFA"/>
    <w:rsid w:val="003A625B"/>
    <w:rsid w:val="003A7014"/>
    <w:rsid w:val="003B0D8A"/>
    <w:rsid w:val="003B16C3"/>
    <w:rsid w:val="003B281A"/>
    <w:rsid w:val="003B455A"/>
    <w:rsid w:val="003C5935"/>
    <w:rsid w:val="003C6036"/>
    <w:rsid w:val="003C7792"/>
    <w:rsid w:val="003D0DD2"/>
    <w:rsid w:val="003D2AE0"/>
    <w:rsid w:val="003D2C06"/>
    <w:rsid w:val="003D521C"/>
    <w:rsid w:val="003E0138"/>
    <w:rsid w:val="003E0A77"/>
    <w:rsid w:val="003E5DBE"/>
    <w:rsid w:val="003F0A32"/>
    <w:rsid w:val="003F0C06"/>
    <w:rsid w:val="003F362C"/>
    <w:rsid w:val="003F5CDF"/>
    <w:rsid w:val="003F6266"/>
    <w:rsid w:val="003F63FB"/>
    <w:rsid w:val="003F6E20"/>
    <w:rsid w:val="00400DE2"/>
    <w:rsid w:val="00404F1B"/>
    <w:rsid w:val="00410CAC"/>
    <w:rsid w:val="00412B8C"/>
    <w:rsid w:val="0041703A"/>
    <w:rsid w:val="00420B66"/>
    <w:rsid w:val="00423668"/>
    <w:rsid w:val="0042369F"/>
    <w:rsid w:val="00423DF1"/>
    <w:rsid w:val="00427930"/>
    <w:rsid w:val="004316E8"/>
    <w:rsid w:val="00431FD4"/>
    <w:rsid w:val="004321EA"/>
    <w:rsid w:val="0043222B"/>
    <w:rsid w:val="00432D84"/>
    <w:rsid w:val="00433222"/>
    <w:rsid w:val="00437583"/>
    <w:rsid w:val="00442F6E"/>
    <w:rsid w:val="00453101"/>
    <w:rsid w:val="0045369B"/>
    <w:rsid w:val="00464EF4"/>
    <w:rsid w:val="004711F9"/>
    <w:rsid w:val="00471BB7"/>
    <w:rsid w:val="0047590C"/>
    <w:rsid w:val="00477FFE"/>
    <w:rsid w:val="00482801"/>
    <w:rsid w:val="004843A6"/>
    <w:rsid w:val="00484911"/>
    <w:rsid w:val="00485D37"/>
    <w:rsid w:val="00490BCE"/>
    <w:rsid w:val="00491BDA"/>
    <w:rsid w:val="0049337A"/>
    <w:rsid w:val="00493DA6"/>
    <w:rsid w:val="00494A4B"/>
    <w:rsid w:val="004A3485"/>
    <w:rsid w:val="004A61E9"/>
    <w:rsid w:val="004A659F"/>
    <w:rsid w:val="004B480F"/>
    <w:rsid w:val="004C009B"/>
    <w:rsid w:val="004C3225"/>
    <w:rsid w:val="004D2421"/>
    <w:rsid w:val="004D6ABF"/>
    <w:rsid w:val="004E5F35"/>
    <w:rsid w:val="004E7FA9"/>
    <w:rsid w:val="004F0A37"/>
    <w:rsid w:val="004F2CAE"/>
    <w:rsid w:val="004F4F81"/>
    <w:rsid w:val="0050543D"/>
    <w:rsid w:val="005066D3"/>
    <w:rsid w:val="00506C28"/>
    <w:rsid w:val="005116DB"/>
    <w:rsid w:val="0051175A"/>
    <w:rsid w:val="005143C8"/>
    <w:rsid w:val="00514981"/>
    <w:rsid w:val="005168F5"/>
    <w:rsid w:val="00516CD1"/>
    <w:rsid w:val="00521E39"/>
    <w:rsid w:val="00527816"/>
    <w:rsid w:val="00530DB9"/>
    <w:rsid w:val="00533986"/>
    <w:rsid w:val="00534E2A"/>
    <w:rsid w:val="00534FC2"/>
    <w:rsid w:val="00537293"/>
    <w:rsid w:val="00544735"/>
    <w:rsid w:val="0054537C"/>
    <w:rsid w:val="00550E5F"/>
    <w:rsid w:val="00553461"/>
    <w:rsid w:val="00564DF1"/>
    <w:rsid w:val="00565486"/>
    <w:rsid w:val="00571710"/>
    <w:rsid w:val="00573F7B"/>
    <w:rsid w:val="00581C41"/>
    <w:rsid w:val="00581DF9"/>
    <w:rsid w:val="00593309"/>
    <w:rsid w:val="005A437B"/>
    <w:rsid w:val="005A631A"/>
    <w:rsid w:val="005B00A6"/>
    <w:rsid w:val="005B02C6"/>
    <w:rsid w:val="005B488C"/>
    <w:rsid w:val="005B5463"/>
    <w:rsid w:val="005B6EB9"/>
    <w:rsid w:val="005B7AC3"/>
    <w:rsid w:val="005C5303"/>
    <w:rsid w:val="005D0041"/>
    <w:rsid w:val="005D5659"/>
    <w:rsid w:val="005D5E03"/>
    <w:rsid w:val="005E20DC"/>
    <w:rsid w:val="005E47A7"/>
    <w:rsid w:val="005E6CE9"/>
    <w:rsid w:val="005E7A6E"/>
    <w:rsid w:val="005F2D7E"/>
    <w:rsid w:val="005F5B69"/>
    <w:rsid w:val="00605A6A"/>
    <w:rsid w:val="0061260F"/>
    <w:rsid w:val="006237D3"/>
    <w:rsid w:val="00623FCB"/>
    <w:rsid w:val="00626D57"/>
    <w:rsid w:val="00631099"/>
    <w:rsid w:val="00635674"/>
    <w:rsid w:val="00637536"/>
    <w:rsid w:val="006418DD"/>
    <w:rsid w:val="00641D7D"/>
    <w:rsid w:val="006427B0"/>
    <w:rsid w:val="00643457"/>
    <w:rsid w:val="00650F68"/>
    <w:rsid w:val="00652B32"/>
    <w:rsid w:val="00662388"/>
    <w:rsid w:val="00665E19"/>
    <w:rsid w:val="006700C9"/>
    <w:rsid w:val="006757EB"/>
    <w:rsid w:val="00680C9B"/>
    <w:rsid w:val="006814AE"/>
    <w:rsid w:val="0068305D"/>
    <w:rsid w:val="0068379B"/>
    <w:rsid w:val="006870DF"/>
    <w:rsid w:val="00687566"/>
    <w:rsid w:val="00687A4F"/>
    <w:rsid w:val="00693071"/>
    <w:rsid w:val="006932DD"/>
    <w:rsid w:val="006A31DE"/>
    <w:rsid w:val="006A32D6"/>
    <w:rsid w:val="006A6766"/>
    <w:rsid w:val="006A6A11"/>
    <w:rsid w:val="006A7A4D"/>
    <w:rsid w:val="006B1AE6"/>
    <w:rsid w:val="006B642E"/>
    <w:rsid w:val="006C33A0"/>
    <w:rsid w:val="006C5C04"/>
    <w:rsid w:val="006D703F"/>
    <w:rsid w:val="006E0193"/>
    <w:rsid w:val="006E4DA4"/>
    <w:rsid w:val="006E7E29"/>
    <w:rsid w:val="006F16CC"/>
    <w:rsid w:val="006F185F"/>
    <w:rsid w:val="006F1A5B"/>
    <w:rsid w:val="00710B20"/>
    <w:rsid w:val="00725566"/>
    <w:rsid w:val="007274AA"/>
    <w:rsid w:val="00730332"/>
    <w:rsid w:val="00730740"/>
    <w:rsid w:val="00734F1F"/>
    <w:rsid w:val="0073673C"/>
    <w:rsid w:val="00753494"/>
    <w:rsid w:val="00753CE0"/>
    <w:rsid w:val="00762141"/>
    <w:rsid w:val="00763EF2"/>
    <w:rsid w:val="007669BF"/>
    <w:rsid w:val="00767838"/>
    <w:rsid w:val="00767ACF"/>
    <w:rsid w:val="00767BBB"/>
    <w:rsid w:val="007744D1"/>
    <w:rsid w:val="0078286A"/>
    <w:rsid w:val="00782CA5"/>
    <w:rsid w:val="0078599E"/>
    <w:rsid w:val="00786256"/>
    <w:rsid w:val="00791D76"/>
    <w:rsid w:val="007963A2"/>
    <w:rsid w:val="00796C61"/>
    <w:rsid w:val="007A61A9"/>
    <w:rsid w:val="007B17A5"/>
    <w:rsid w:val="007B2CC9"/>
    <w:rsid w:val="007B4933"/>
    <w:rsid w:val="007B614B"/>
    <w:rsid w:val="007B61BD"/>
    <w:rsid w:val="007B6B0F"/>
    <w:rsid w:val="007C4F9A"/>
    <w:rsid w:val="007C585D"/>
    <w:rsid w:val="007C63D6"/>
    <w:rsid w:val="007D40F9"/>
    <w:rsid w:val="007D44F2"/>
    <w:rsid w:val="007D5132"/>
    <w:rsid w:val="007D6CC1"/>
    <w:rsid w:val="007E0A32"/>
    <w:rsid w:val="007E7AD5"/>
    <w:rsid w:val="007E7B8F"/>
    <w:rsid w:val="007F1DD9"/>
    <w:rsid w:val="007F5138"/>
    <w:rsid w:val="0080233E"/>
    <w:rsid w:val="0080328E"/>
    <w:rsid w:val="008036F8"/>
    <w:rsid w:val="0080478B"/>
    <w:rsid w:val="00812AA4"/>
    <w:rsid w:val="0081369C"/>
    <w:rsid w:val="00820094"/>
    <w:rsid w:val="00822362"/>
    <w:rsid w:val="00824C54"/>
    <w:rsid w:val="00826617"/>
    <w:rsid w:val="00827D41"/>
    <w:rsid w:val="008358CA"/>
    <w:rsid w:val="008406CC"/>
    <w:rsid w:val="00843946"/>
    <w:rsid w:val="00851087"/>
    <w:rsid w:val="00854B86"/>
    <w:rsid w:val="0085661F"/>
    <w:rsid w:val="00861899"/>
    <w:rsid w:val="0086453F"/>
    <w:rsid w:val="008672B4"/>
    <w:rsid w:val="008676C7"/>
    <w:rsid w:val="008723A0"/>
    <w:rsid w:val="00873D94"/>
    <w:rsid w:val="00875680"/>
    <w:rsid w:val="00881609"/>
    <w:rsid w:val="0088395B"/>
    <w:rsid w:val="00884DB9"/>
    <w:rsid w:val="0088649A"/>
    <w:rsid w:val="00891813"/>
    <w:rsid w:val="00892096"/>
    <w:rsid w:val="00892A5E"/>
    <w:rsid w:val="00892AE5"/>
    <w:rsid w:val="00894823"/>
    <w:rsid w:val="00896E52"/>
    <w:rsid w:val="008A0227"/>
    <w:rsid w:val="008A0BC9"/>
    <w:rsid w:val="008A298B"/>
    <w:rsid w:val="008A35B3"/>
    <w:rsid w:val="008A4400"/>
    <w:rsid w:val="008A4E1C"/>
    <w:rsid w:val="008A70C7"/>
    <w:rsid w:val="008A7922"/>
    <w:rsid w:val="008B1BFA"/>
    <w:rsid w:val="008B300F"/>
    <w:rsid w:val="008B3732"/>
    <w:rsid w:val="008B4B24"/>
    <w:rsid w:val="008C0593"/>
    <w:rsid w:val="008C116E"/>
    <w:rsid w:val="008C32A5"/>
    <w:rsid w:val="008C5789"/>
    <w:rsid w:val="008D200E"/>
    <w:rsid w:val="008D64FF"/>
    <w:rsid w:val="008E3AEA"/>
    <w:rsid w:val="008E72D0"/>
    <w:rsid w:val="008F0420"/>
    <w:rsid w:val="008F583A"/>
    <w:rsid w:val="00907957"/>
    <w:rsid w:val="00916D2C"/>
    <w:rsid w:val="00922DE1"/>
    <w:rsid w:val="00931EA5"/>
    <w:rsid w:val="0093313C"/>
    <w:rsid w:val="00933544"/>
    <w:rsid w:val="009340D7"/>
    <w:rsid w:val="00935AF0"/>
    <w:rsid w:val="0094173A"/>
    <w:rsid w:val="00944C12"/>
    <w:rsid w:val="00946A24"/>
    <w:rsid w:val="0094715C"/>
    <w:rsid w:val="00951C11"/>
    <w:rsid w:val="00952B4E"/>
    <w:rsid w:val="00955049"/>
    <w:rsid w:val="00956239"/>
    <w:rsid w:val="00960352"/>
    <w:rsid w:val="00960518"/>
    <w:rsid w:val="00961C0D"/>
    <w:rsid w:val="00963D61"/>
    <w:rsid w:val="0096765A"/>
    <w:rsid w:val="009727E6"/>
    <w:rsid w:val="0097466B"/>
    <w:rsid w:val="0098200D"/>
    <w:rsid w:val="0098676F"/>
    <w:rsid w:val="009A152A"/>
    <w:rsid w:val="009A3852"/>
    <w:rsid w:val="009C0523"/>
    <w:rsid w:val="009C203C"/>
    <w:rsid w:val="009C2E55"/>
    <w:rsid w:val="009C3D38"/>
    <w:rsid w:val="009C6C4A"/>
    <w:rsid w:val="009C7165"/>
    <w:rsid w:val="009C749D"/>
    <w:rsid w:val="009C7F2E"/>
    <w:rsid w:val="009D4CFE"/>
    <w:rsid w:val="009D62A4"/>
    <w:rsid w:val="009E3951"/>
    <w:rsid w:val="009E3989"/>
    <w:rsid w:val="009F08B3"/>
    <w:rsid w:val="009F09C1"/>
    <w:rsid w:val="009F0ED8"/>
    <w:rsid w:val="009F1709"/>
    <w:rsid w:val="009F399E"/>
    <w:rsid w:val="009F4306"/>
    <w:rsid w:val="009F4C59"/>
    <w:rsid w:val="009F701A"/>
    <w:rsid w:val="009F79EF"/>
    <w:rsid w:val="00A01E27"/>
    <w:rsid w:val="00A06D74"/>
    <w:rsid w:val="00A17260"/>
    <w:rsid w:val="00A176AE"/>
    <w:rsid w:val="00A177B8"/>
    <w:rsid w:val="00A179FD"/>
    <w:rsid w:val="00A24005"/>
    <w:rsid w:val="00A2598A"/>
    <w:rsid w:val="00A303F4"/>
    <w:rsid w:val="00A35181"/>
    <w:rsid w:val="00A4113E"/>
    <w:rsid w:val="00A4468B"/>
    <w:rsid w:val="00A52505"/>
    <w:rsid w:val="00A53224"/>
    <w:rsid w:val="00A53BF8"/>
    <w:rsid w:val="00A54DBD"/>
    <w:rsid w:val="00A55E08"/>
    <w:rsid w:val="00A603A5"/>
    <w:rsid w:val="00A60B1E"/>
    <w:rsid w:val="00A66575"/>
    <w:rsid w:val="00A678A0"/>
    <w:rsid w:val="00A91047"/>
    <w:rsid w:val="00A94B90"/>
    <w:rsid w:val="00AA184F"/>
    <w:rsid w:val="00AA4660"/>
    <w:rsid w:val="00AB4603"/>
    <w:rsid w:val="00AC2B2D"/>
    <w:rsid w:val="00AC2CAF"/>
    <w:rsid w:val="00AC4C7B"/>
    <w:rsid w:val="00AD216B"/>
    <w:rsid w:val="00AD4C8F"/>
    <w:rsid w:val="00AD52C1"/>
    <w:rsid w:val="00AE1CD6"/>
    <w:rsid w:val="00AE3A82"/>
    <w:rsid w:val="00AE4985"/>
    <w:rsid w:val="00AE7F52"/>
    <w:rsid w:val="00AF1110"/>
    <w:rsid w:val="00B006A2"/>
    <w:rsid w:val="00B0185A"/>
    <w:rsid w:val="00B018CE"/>
    <w:rsid w:val="00B02DCD"/>
    <w:rsid w:val="00B06FD9"/>
    <w:rsid w:val="00B0700F"/>
    <w:rsid w:val="00B07DAB"/>
    <w:rsid w:val="00B105EB"/>
    <w:rsid w:val="00B14352"/>
    <w:rsid w:val="00B14CF1"/>
    <w:rsid w:val="00B15A4C"/>
    <w:rsid w:val="00B15E96"/>
    <w:rsid w:val="00B1733D"/>
    <w:rsid w:val="00B17DF3"/>
    <w:rsid w:val="00B204ED"/>
    <w:rsid w:val="00B21FA4"/>
    <w:rsid w:val="00B24C1E"/>
    <w:rsid w:val="00B3139F"/>
    <w:rsid w:val="00B31818"/>
    <w:rsid w:val="00B33AA3"/>
    <w:rsid w:val="00B35C1C"/>
    <w:rsid w:val="00B3645F"/>
    <w:rsid w:val="00B46DAC"/>
    <w:rsid w:val="00B52143"/>
    <w:rsid w:val="00B52E47"/>
    <w:rsid w:val="00B67527"/>
    <w:rsid w:val="00B70C10"/>
    <w:rsid w:val="00B75F30"/>
    <w:rsid w:val="00B76A9D"/>
    <w:rsid w:val="00B82C0E"/>
    <w:rsid w:val="00B842BE"/>
    <w:rsid w:val="00B847F2"/>
    <w:rsid w:val="00B87DE6"/>
    <w:rsid w:val="00BA2284"/>
    <w:rsid w:val="00BA2C0D"/>
    <w:rsid w:val="00BA4CE3"/>
    <w:rsid w:val="00BA5BE6"/>
    <w:rsid w:val="00BB56EF"/>
    <w:rsid w:val="00BC5BE4"/>
    <w:rsid w:val="00BD2791"/>
    <w:rsid w:val="00BE02E9"/>
    <w:rsid w:val="00BE0324"/>
    <w:rsid w:val="00BE7D04"/>
    <w:rsid w:val="00BF0EF6"/>
    <w:rsid w:val="00BF4349"/>
    <w:rsid w:val="00BF5609"/>
    <w:rsid w:val="00C00415"/>
    <w:rsid w:val="00C01875"/>
    <w:rsid w:val="00C01B07"/>
    <w:rsid w:val="00C04D49"/>
    <w:rsid w:val="00C06FC9"/>
    <w:rsid w:val="00C11DDF"/>
    <w:rsid w:val="00C139D1"/>
    <w:rsid w:val="00C17C8B"/>
    <w:rsid w:val="00C2365A"/>
    <w:rsid w:val="00C24F45"/>
    <w:rsid w:val="00C269A9"/>
    <w:rsid w:val="00C27045"/>
    <w:rsid w:val="00C3006D"/>
    <w:rsid w:val="00C36F15"/>
    <w:rsid w:val="00C37B88"/>
    <w:rsid w:val="00C43CA5"/>
    <w:rsid w:val="00C45972"/>
    <w:rsid w:val="00C45CFE"/>
    <w:rsid w:val="00C46D47"/>
    <w:rsid w:val="00C475E7"/>
    <w:rsid w:val="00C511A7"/>
    <w:rsid w:val="00C53C36"/>
    <w:rsid w:val="00C5564F"/>
    <w:rsid w:val="00C55D04"/>
    <w:rsid w:val="00C633A4"/>
    <w:rsid w:val="00C63572"/>
    <w:rsid w:val="00C662AF"/>
    <w:rsid w:val="00C664B7"/>
    <w:rsid w:val="00C670F7"/>
    <w:rsid w:val="00C735E5"/>
    <w:rsid w:val="00C769E9"/>
    <w:rsid w:val="00C77CCC"/>
    <w:rsid w:val="00C877A1"/>
    <w:rsid w:val="00C95C41"/>
    <w:rsid w:val="00CA0E08"/>
    <w:rsid w:val="00CA155A"/>
    <w:rsid w:val="00CA1F75"/>
    <w:rsid w:val="00CA7D28"/>
    <w:rsid w:val="00CB091B"/>
    <w:rsid w:val="00CB2463"/>
    <w:rsid w:val="00CB3184"/>
    <w:rsid w:val="00CB352F"/>
    <w:rsid w:val="00CB4AF1"/>
    <w:rsid w:val="00CB5C11"/>
    <w:rsid w:val="00CB788E"/>
    <w:rsid w:val="00CC337F"/>
    <w:rsid w:val="00CC58F7"/>
    <w:rsid w:val="00CD0A8E"/>
    <w:rsid w:val="00CD18D3"/>
    <w:rsid w:val="00CD68DB"/>
    <w:rsid w:val="00CE0026"/>
    <w:rsid w:val="00CE2F81"/>
    <w:rsid w:val="00CE7050"/>
    <w:rsid w:val="00CE73F5"/>
    <w:rsid w:val="00CF043D"/>
    <w:rsid w:val="00CF0E25"/>
    <w:rsid w:val="00CF4762"/>
    <w:rsid w:val="00CF51EF"/>
    <w:rsid w:val="00CF5F3D"/>
    <w:rsid w:val="00CF64BD"/>
    <w:rsid w:val="00CF6BAB"/>
    <w:rsid w:val="00CF716F"/>
    <w:rsid w:val="00CF7A45"/>
    <w:rsid w:val="00D01E51"/>
    <w:rsid w:val="00D177F4"/>
    <w:rsid w:val="00D2071D"/>
    <w:rsid w:val="00D20DAA"/>
    <w:rsid w:val="00D24000"/>
    <w:rsid w:val="00D26A70"/>
    <w:rsid w:val="00D33592"/>
    <w:rsid w:val="00D3643C"/>
    <w:rsid w:val="00D364CA"/>
    <w:rsid w:val="00D477A1"/>
    <w:rsid w:val="00D52A61"/>
    <w:rsid w:val="00D5341D"/>
    <w:rsid w:val="00D53B3A"/>
    <w:rsid w:val="00D55816"/>
    <w:rsid w:val="00D62C6C"/>
    <w:rsid w:val="00D65669"/>
    <w:rsid w:val="00D679E8"/>
    <w:rsid w:val="00D75471"/>
    <w:rsid w:val="00D80EBE"/>
    <w:rsid w:val="00D8787B"/>
    <w:rsid w:val="00D90EDF"/>
    <w:rsid w:val="00D9678C"/>
    <w:rsid w:val="00DA3CCD"/>
    <w:rsid w:val="00DB0656"/>
    <w:rsid w:val="00DB2891"/>
    <w:rsid w:val="00DB47A0"/>
    <w:rsid w:val="00DB703B"/>
    <w:rsid w:val="00DC1A99"/>
    <w:rsid w:val="00DC7F57"/>
    <w:rsid w:val="00DE24E4"/>
    <w:rsid w:val="00DE3438"/>
    <w:rsid w:val="00DE418E"/>
    <w:rsid w:val="00DE4B52"/>
    <w:rsid w:val="00DF051A"/>
    <w:rsid w:val="00DF0829"/>
    <w:rsid w:val="00DF2907"/>
    <w:rsid w:val="00DF4793"/>
    <w:rsid w:val="00DF59ED"/>
    <w:rsid w:val="00DF72BF"/>
    <w:rsid w:val="00E011A7"/>
    <w:rsid w:val="00E039EE"/>
    <w:rsid w:val="00E1242E"/>
    <w:rsid w:val="00E135EF"/>
    <w:rsid w:val="00E201E4"/>
    <w:rsid w:val="00E20D17"/>
    <w:rsid w:val="00E25520"/>
    <w:rsid w:val="00E256C7"/>
    <w:rsid w:val="00E25733"/>
    <w:rsid w:val="00E27A46"/>
    <w:rsid w:val="00E30418"/>
    <w:rsid w:val="00E312A3"/>
    <w:rsid w:val="00E314F8"/>
    <w:rsid w:val="00E31875"/>
    <w:rsid w:val="00E46912"/>
    <w:rsid w:val="00E54005"/>
    <w:rsid w:val="00E54803"/>
    <w:rsid w:val="00E63132"/>
    <w:rsid w:val="00E65666"/>
    <w:rsid w:val="00E72D61"/>
    <w:rsid w:val="00E7529E"/>
    <w:rsid w:val="00E764C0"/>
    <w:rsid w:val="00E80532"/>
    <w:rsid w:val="00E811AF"/>
    <w:rsid w:val="00E82092"/>
    <w:rsid w:val="00E8223D"/>
    <w:rsid w:val="00E836CF"/>
    <w:rsid w:val="00E87AD2"/>
    <w:rsid w:val="00E90029"/>
    <w:rsid w:val="00E9156D"/>
    <w:rsid w:val="00E96154"/>
    <w:rsid w:val="00EA1A18"/>
    <w:rsid w:val="00EA21AE"/>
    <w:rsid w:val="00EA358F"/>
    <w:rsid w:val="00EB0949"/>
    <w:rsid w:val="00EB525C"/>
    <w:rsid w:val="00EB6F30"/>
    <w:rsid w:val="00EC1ED1"/>
    <w:rsid w:val="00EC2EE0"/>
    <w:rsid w:val="00EC40D4"/>
    <w:rsid w:val="00EC6C94"/>
    <w:rsid w:val="00ED23FF"/>
    <w:rsid w:val="00ED2EDB"/>
    <w:rsid w:val="00ED41E6"/>
    <w:rsid w:val="00EE19FA"/>
    <w:rsid w:val="00EE4926"/>
    <w:rsid w:val="00EE7BE1"/>
    <w:rsid w:val="00EE7FAF"/>
    <w:rsid w:val="00EF2065"/>
    <w:rsid w:val="00EF6D91"/>
    <w:rsid w:val="00EF7282"/>
    <w:rsid w:val="00EF7E1A"/>
    <w:rsid w:val="00F032D8"/>
    <w:rsid w:val="00F039FE"/>
    <w:rsid w:val="00F20867"/>
    <w:rsid w:val="00F21933"/>
    <w:rsid w:val="00F22355"/>
    <w:rsid w:val="00F25079"/>
    <w:rsid w:val="00F27D81"/>
    <w:rsid w:val="00F32ED2"/>
    <w:rsid w:val="00F36158"/>
    <w:rsid w:val="00F409AC"/>
    <w:rsid w:val="00F413D7"/>
    <w:rsid w:val="00F43A76"/>
    <w:rsid w:val="00F4494E"/>
    <w:rsid w:val="00F44BEB"/>
    <w:rsid w:val="00F46BCC"/>
    <w:rsid w:val="00F50298"/>
    <w:rsid w:val="00F51842"/>
    <w:rsid w:val="00F52FD9"/>
    <w:rsid w:val="00F533FC"/>
    <w:rsid w:val="00F54DB6"/>
    <w:rsid w:val="00F579A4"/>
    <w:rsid w:val="00F57C70"/>
    <w:rsid w:val="00F62C3D"/>
    <w:rsid w:val="00F6361F"/>
    <w:rsid w:val="00F64819"/>
    <w:rsid w:val="00F65A83"/>
    <w:rsid w:val="00F673D6"/>
    <w:rsid w:val="00F67BCE"/>
    <w:rsid w:val="00F67D7E"/>
    <w:rsid w:val="00F7090D"/>
    <w:rsid w:val="00F73052"/>
    <w:rsid w:val="00F736E6"/>
    <w:rsid w:val="00F81F2B"/>
    <w:rsid w:val="00F83335"/>
    <w:rsid w:val="00F84A81"/>
    <w:rsid w:val="00F8563E"/>
    <w:rsid w:val="00F8694B"/>
    <w:rsid w:val="00F92471"/>
    <w:rsid w:val="00F967F4"/>
    <w:rsid w:val="00FA788A"/>
    <w:rsid w:val="00FB156F"/>
    <w:rsid w:val="00FB15DA"/>
    <w:rsid w:val="00FB3E5E"/>
    <w:rsid w:val="00FD5169"/>
    <w:rsid w:val="00FD66A6"/>
    <w:rsid w:val="00FD6700"/>
    <w:rsid w:val="00FE0786"/>
    <w:rsid w:val="00FE0EA5"/>
    <w:rsid w:val="00FE256C"/>
    <w:rsid w:val="00FE3589"/>
    <w:rsid w:val="00FE756E"/>
    <w:rsid w:val="00FF0622"/>
    <w:rsid w:val="00FF0AEF"/>
    <w:rsid w:val="00FF1BAF"/>
    <w:rsid w:val="00FF287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184602E0-CB3E-4BBC-B8DB-A71786E77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52C1"/>
    <w:pPr>
      <w:spacing w:after="200" w:line="276" w:lineRule="auto"/>
    </w:pPr>
    <w:rPr>
      <w:rFonts w:ascii="Calibri" w:eastAsia="Times New Roman" w:hAnsi="Calibri" w:cs="Times New Roman"/>
      <w:lang w:eastAsia="pt-BR"/>
    </w:rPr>
  </w:style>
  <w:style w:type="paragraph" w:styleId="Ttulo1">
    <w:name w:val="heading 1"/>
    <w:aliases w:val="título 1"/>
    <w:basedOn w:val="Normal"/>
    <w:next w:val="Normal"/>
    <w:link w:val="Ttulo1Char"/>
    <w:uiPriority w:val="1"/>
    <w:qFormat/>
    <w:rsid w:val="006418DD"/>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1"/>
    <w:qFormat/>
    <w:rsid w:val="006418DD"/>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1"/>
    <w:qFormat/>
    <w:rsid w:val="006418DD"/>
    <w:pPr>
      <w:keepNext/>
      <w:spacing w:after="0" w:line="240" w:lineRule="auto"/>
      <w:jc w:val="both"/>
      <w:outlineLvl w:val="2"/>
    </w:pPr>
    <w:rPr>
      <w:rFonts w:ascii="Arial" w:hAnsi="Arial"/>
      <w:b/>
      <w:sz w:val="26"/>
      <w:szCs w:val="20"/>
      <w:u w:val="single"/>
    </w:rPr>
  </w:style>
  <w:style w:type="paragraph" w:styleId="Ttulo4">
    <w:name w:val="heading 4"/>
    <w:basedOn w:val="Normal"/>
    <w:next w:val="Normal"/>
    <w:link w:val="Ttulo4Char"/>
    <w:uiPriority w:val="1"/>
    <w:qFormat/>
    <w:rsid w:val="006418DD"/>
    <w:pPr>
      <w:keepNext/>
      <w:spacing w:before="240" w:after="60"/>
      <w:outlineLvl w:val="3"/>
    </w:pPr>
    <w:rPr>
      <w:rFonts w:ascii="Times New Roman" w:hAnsi="Times New Roman"/>
      <w:b/>
      <w:bCs/>
      <w:sz w:val="28"/>
      <w:szCs w:val="28"/>
    </w:rPr>
  </w:style>
  <w:style w:type="paragraph" w:styleId="Ttulo5">
    <w:name w:val="heading 5"/>
    <w:basedOn w:val="Normal"/>
    <w:next w:val="Normal"/>
    <w:link w:val="Ttulo5Char"/>
    <w:qFormat/>
    <w:rsid w:val="006418DD"/>
    <w:pPr>
      <w:spacing w:before="240" w:after="60"/>
      <w:outlineLvl w:val="4"/>
    </w:pPr>
    <w:rPr>
      <w:b/>
      <w:bCs/>
      <w:i/>
      <w:iCs/>
      <w:sz w:val="26"/>
      <w:szCs w:val="26"/>
    </w:rPr>
  </w:style>
  <w:style w:type="paragraph" w:styleId="Ttulo6">
    <w:name w:val="heading 6"/>
    <w:basedOn w:val="Normal"/>
    <w:next w:val="Normal"/>
    <w:link w:val="Ttulo6Char"/>
    <w:qFormat/>
    <w:rsid w:val="006418DD"/>
    <w:pPr>
      <w:spacing w:before="240" w:after="60"/>
      <w:outlineLvl w:val="5"/>
    </w:pPr>
    <w:rPr>
      <w:rFonts w:ascii="Times New Roman" w:hAnsi="Times New Roman"/>
      <w:b/>
      <w:bCs/>
    </w:rPr>
  </w:style>
  <w:style w:type="paragraph" w:styleId="Ttulo7">
    <w:name w:val="heading 7"/>
    <w:basedOn w:val="Normal"/>
    <w:next w:val="Normal"/>
    <w:link w:val="Ttulo7Char"/>
    <w:qFormat/>
    <w:rsid w:val="006418DD"/>
    <w:pPr>
      <w:spacing w:before="240" w:after="60" w:line="240" w:lineRule="auto"/>
      <w:outlineLvl w:val="6"/>
    </w:pPr>
    <w:rPr>
      <w:rFonts w:ascii="Times New Roman" w:hAnsi="Times New Roman"/>
      <w:sz w:val="20"/>
      <w:szCs w:val="20"/>
    </w:rPr>
  </w:style>
  <w:style w:type="paragraph" w:styleId="Ttulo8">
    <w:name w:val="heading 8"/>
    <w:basedOn w:val="Normal"/>
    <w:next w:val="Normal"/>
    <w:link w:val="Ttulo8Char"/>
    <w:unhideWhenUsed/>
    <w:qFormat/>
    <w:rsid w:val="006418DD"/>
    <w:pPr>
      <w:keepNext/>
      <w:spacing w:after="0" w:line="240" w:lineRule="auto"/>
      <w:jc w:val="center"/>
      <w:outlineLvl w:val="7"/>
    </w:pPr>
    <w:rPr>
      <w:rFonts w:ascii="Bookman Old Style" w:hAnsi="Bookman Old Style"/>
      <w:b/>
      <w:sz w:val="40"/>
      <w:szCs w:val="24"/>
      <w:lang w:val="x-none" w:eastAsia="x-none"/>
    </w:rPr>
  </w:style>
  <w:style w:type="paragraph" w:styleId="Ttulo9">
    <w:name w:val="heading 9"/>
    <w:basedOn w:val="Normal"/>
    <w:next w:val="Normal"/>
    <w:link w:val="Ttulo9Char"/>
    <w:qFormat/>
    <w:rsid w:val="006418DD"/>
    <w:pPr>
      <w:keepNext/>
      <w:spacing w:after="0" w:line="240" w:lineRule="atLeast"/>
      <w:jc w:val="center"/>
      <w:outlineLvl w:val="8"/>
    </w:pPr>
    <w:rPr>
      <w:rFonts w:ascii="Times New Roman" w:hAnsi="Times New Roman"/>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rsid w:val="00AD52C1"/>
    <w:rPr>
      <w:color w:val="0000FF"/>
      <w:u w:val="single"/>
    </w:rPr>
  </w:style>
  <w:style w:type="paragraph" w:styleId="Cabealho">
    <w:name w:val="header"/>
    <w:aliases w:val="Char, Char,Cabeçalho superior,hd,he,Cabeçalho1,encabezado,foote,Heading 1a"/>
    <w:basedOn w:val="Normal"/>
    <w:link w:val="CabealhoChar"/>
    <w:uiPriority w:val="99"/>
    <w:rsid w:val="00AD52C1"/>
    <w:pPr>
      <w:tabs>
        <w:tab w:val="center" w:pos="4252"/>
        <w:tab w:val="right" w:pos="8504"/>
      </w:tabs>
    </w:pPr>
    <w:rPr>
      <w:lang w:val="x-none" w:eastAsia="x-none"/>
    </w:rPr>
  </w:style>
  <w:style w:type="character" w:customStyle="1" w:styleId="CabealhoChar">
    <w:name w:val="Cabeçalho Char"/>
    <w:aliases w:val="Char Char, Char Char,Cabeçalho superior Char,hd Char,he Char,Cabeçalho1 Char,encabezado Char,foote Char,Heading 1a Char"/>
    <w:basedOn w:val="Fontepargpadro"/>
    <w:link w:val="Cabealho"/>
    <w:uiPriority w:val="99"/>
    <w:rsid w:val="00AD52C1"/>
    <w:rPr>
      <w:rFonts w:ascii="Calibri" w:eastAsia="Times New Roman" w:hAnsi="Calibri" w:cs="Times New Roman"/>
      <w:lang w:val="x-none" w:eastAsia="x-none"/>
    </w:rPr>
  </w:style>
  <w:style w:type="paragraph" w:styleId="Rodap">
    <w:name w:val="footer"/>
    <w:basedOn w:val="Normal"/>
    <w:link w:val="RodapChar"/>
    <w:uiPriority w:val="99"/>
    <w:rsid w:val="00AD52C1"/>
    <w:pPr>
      <w:tabs>
        <w:tab w:val="center" w:pos="4252"/>
        <w:tab w:val="right" w:pos="8504"/>
      </w:tabs>
    </w:pPr>
    <w:rPr>
      <w:lang w:val="x-none" w:eastAsia="x-none"/>
    </w:rPr>
  </w:style>
  <w:style w:type="character" w:customStyle="1" w:styleId="RodapChar">
    <w:name w:val="Rodapé Char"/>
    <w:basedOn w:val="Fontepargpadro"/>
    <w:link w:val="Rodap"/>
    <w:uiPriority w:val="99"/>
    <w:rsid w:val="00AD52C1"/>
    <w:rPr>
      <w:rFonts w:ascii="Calibri" w:eastAsia="Times New Roman" w:hAnsi="Calibri" w:cs="Times New Roman"/>
      <w:lang w:val="x-none" w:eastAsia="x-none"/>
    </w:rPr>
  </w:style>
  <w:style w:type="paragraph" w:styleId="Recuodecorpodetexto3">
    <w:name w:val="Body Text Indent 3"/>
    <w:basedOn w:val="Normal"/>
    <w:link w:val="Recuodecorpodetexto3Char"/>
    <w:uiPriority w:val="99"/>
    <w:rsid w:val="00AD52C1"/>
    <w:pPr>
      <w:widowControl w:val="0"/>
      <w:autoSpaceDE w:val="0"/>
      <w:autoSpaceDN w:val="0"/>
      <w:adjustRightInd w:val="0"/>
      <w:spacing w:after="0" w:line="360" w:lineRule="auto"/>
      <w:ind w:firstLine="1684"/>
      <w:jc w:val="both"/>
    </w:pPr>
    <w:rPr>
      <w:rFonts w:ascii="Arial" w:hAnsi="Arial"/>
      <w:sz w:val="20"/>
      <w:szCs w:val="20"/>
    </w:rPr>
  </w:style>
  <w:style w:type="character" w:customStyle="1" w:styleId="Recuodecorpodetexto3Char">
    <w:name w:val="Recuo de corpo de texto 3 Char"/>
    <w:basedOn w:val="Fontepargpadro"/>
    <w:link w:val="Recuodecorpodetexto3"/>
    <w:uiPriority w:val="99"/>
    <w:rsid w:val="00AD52C1"/>
    <w:rPr>
      <w:rFonts w:ascii="Arial" w:eastAsia="Times New Roman" w:hAnsi="Arial" w:cs="Times New Roman"/>
      <w:sz w:val="20"/>
      <w:szCs w:val="20"/>
      <w:lang w:eastAsia="pt-BR"/>
    </w:rPr>
  </w:style>
  <w:style w:type="paragraph" w:customStyle="1" w:styleId="TableParagraph">
    <w:name w:val="Table Paragraph"/>
    <w:basedOn w:val="Normal"/>
    <w:uiPriority w:val="1"/>
    <w:qFormat/>
    <w:rsid w:val="00AD52C1"/>
    <w:pPr>
      <w:widowControl w:val="0"/>
      <w:autoSpaceDE w:val="0"/>
      <w:autoSpaceDN w:val="0"/>
      <w:spacing w:after="0" w:line="240" w:lineRule="auto"/>
      <w:jc w:val="center"/>
    </w:pPr>
    <w:rPr>
      <w:rFonts w:ascii="Arial" w:eastAsia="Arial" w:hAnsi="Arial" w:cs="Arial"/>
      <w:lang w:val="pt-PT" w:eastAsia="en-US"/>
    </w:rPr>
  </w:style>
  <w:style w:type="character" w:customStyle="1" w:styleId="Ttulo1Char">
    <w:name w:val="Título 1 Char"/>
    <w:aliases w:val="título 1 Char"/>
    <w:basedOn w:val="Fontepargpadro"/>
    <w:link w:val="Ttulo1"/>
    <w:uiPriority w:val="1"/>
    <w:rsid w:val="006418DD"/>
    <w:rPr>
      <w:rFonts w:ascii="Arial" w:eastAsia="Times New Roman" w:hAnsi="Arial" w:cs="Arial"/>
      <w:b/>
      <w:bCs/>
      <w:kern w:val="32"/>
      <w:sz w:val="32"/>
      <w:szCs w:val="32"/>
      <w:lang w:eastAsia="pt-BR"/>
    </w:rPr>
  </w:style>
  <w:style w:type="character" w:customStyle="1" w:styleId="Ttulo2Char">
    <w:name w:val="Título 2 Char"/>
    <w:basedOn w:val="Fontepargpadro"/>
    <w:link w:val="Ttulo2"/>
    <w:uiPriority w:val="1"/>
    <w:rsid w:val="006418DD"/>
    <w:rPr>
      <w:rFonts w:ascii="Arial" w:eastAsia="Times New Roman" w:hAnsi="Arial" w:cs="Arial"/>
      <w:b/>
      <w:bCs/>
      <w:i/>
      <w:iCs/>
      <w:sz w:val="28"/>
      <w:szCs w:val="28"/>
      <w:lang w:eastAsia="pt-BR"/>
    </w:rPr>
  </w:style>
  <w:style w:type="character" w:customStyle="1" w:styleId="Ttulo3Char">
    <w:name w:val="Título 3 Char"/>
    <w:basedOn w:val="Fontepargpadro"/>
    <w:link w:val="Ttulo3"/>
    <w:uiPriority w:val="1"/>
    <w:rsid w:val="006418DD"/>
    <w:rPr>
      <w:rFonts w:ascii="Arial" w:eastAsia="Times New Roman" w:hAnsi="Arial" w:cs="Times New Roman"/>
      <w:b/>
      <w:sz w:val="26"/>
      <w:szCs w:val="20"/>
      <w:u w:val="single"/>
      <w:lang w:eastAsia="pt-BR"/>
    </w:rPr>
  </w:style>
  <w:style w:type="character" w:customStyle="1" w:styleId="Ttulo4Char">
    <w:name w:val="Título 4 Char"/>
    <w:basedOn w:val="Fontepargpadro"/>
    <w:link w:val="Ttulo4"/>
    <w:uiPriority w:val="1"/>
    <w:rsid w:val="006418DD"/>
    <w:rPr>
      <w:rFonts w:ascii="Times New Roman" w:eastAsia="Times New Roman" w:hAnsi="Times New Roman" w:cs="Times New Roman"/>
      <w:b/>
      <w:bCs/>
      <w:sz w:val="28"/>
      <w:szCs w:val="28"/>
      <w:lang w:eastAsia="pt-BR"/>
    </w:rPr>
  </w:style>
  <w:style w:type="character" w:customStyle="1" w:styleId="Ttulo5Char">
    <w:name w:val="Título 5 Char"/>
    <w:basedOn w:val="Fontepargpadro"/>
    <w:link w:val="Ttulo5"/>
    <w:rsid w:val="006418DD"/>
    <w:rPr>
      <w:rFonts w:ascii="Calibri" w:eastAsia="Times New Roman" w:hAnsi="Calibri" w:cs="Times New Roman"/>
      <w:b/>
      <w:bCs/>
      <w:i/>
      <w:iCs/>
      <w:sz w:val="26"/>
      <w:szCs w:val="26"/>
      <w:lang w:eastAsia="pt-BR"/>
    </w:rPr>
  </w:style>
  <w:style w:type="character" w:customStyle="1" w:styleId="Ttulo6Char">
    <w:name w:val="Título 6 Char"/>
    <w:basedOn w:val="Fontepargpadro"/>
    <w:link w:val="Ttulo6"/>
    <w:rsid w:val="006418DD"/>
    <w:rPr>
      <w:rFonts w:ascii="Times New Roman" w:eastAsia="Times New Roman" w:hAnsi="Times New Roman" w:cs="Times New Roman"/>
      <w:b/>
      <w:bCs/>
      <w:lang w:eastAsia="pt-BR"/>
    </w:rPr>
  </w:style>
  <w:style w:type="character" w:customStyle="1" w:styleId="Ttulo7Char">
    <w:name w:val="Título 7 Char"/>
    <w:basedOn w:val="Fontepargpadro"/>
    <w:link w:val="Ttulo7"/>
    <w:rsid w:val="006418DD"/>
    <w:rPr>
      <w:rFonts w:ascii="Times New Roman" w:eastAsia="Times New Roman" w:hAnsi="Times New Roman" w:cs="Times New Roman"/>
      <w:sz w:val="20"/>
      <w:szCs w:val="20"/>
      <w:lang w:eastAsia="pt-BR"/>
    </w:rPr>
  </w:style>
  <w:style w:type="character" w:customStyle="1" w:styleId="Ttulo8Char">
    <w:name w:val="Título 8 Char"/>
    <w:basedOn w:val="Fontepargpadro"/>
    <w:link w:val="Ttulo8"/>
    <w:rsid w:val="006418DD"/>
    <w:rPr>
      <w:rFonts w:ascii="Bookman Old Style" w:eastAsia="Times New Roman" w:hAnsi="Bookman Old Style" w:cs="Times New Roman"/>
      <w:b/>
      <w:sz w:val="40"/>
      <w:szCs w:val="24"/>
      <w:lang w:val="x-none" w:eastAsia="x-none"/>
    </w:rPr>
  </w:style>
  <w:style w:type="character" w:customStyle="1" w:styleId="Ttulo9Char">
    <w:name w:val="Título 9 Char"/>
    <w:basedOn w:val="Fontepargpadro"/>
    <w:link w:val="Ttulo9"/>
    <w:rsid w:val="006418DD"/>
    <w:rPr>
      <w:rFonts w:ascii="Times New Roman" w:eastAsia="Times New Roman" w:hAnsi="Times New Roman" w:cs="Times New Roman"/>
      <w:b/>
      <w:sz w:val="20"/>
      <w:szCs w:val="20"/>
      <w:lang w:eastAsia="pt-BR"/>
    </w:rPr>
  </w:style>
  <w:style w:type="paragraph" w:styleId="Ttulo">
    <w:name w:val="Title"/>
    <w:basedOn w:val="Normal"/>
    <w:link w:val="TtuloChar"/>
    <w:uiPriority w:val="1"/>
    <w:qFormat/>
    <w:rsid w:val="006418DD"/>
    <w:pPr>
      <w:spacing w:after="0" w:line="240" w:lineRule="auto"/>
      <w:jc w:val="center"/>
    </w:pPr>
    <w:rPr>
      <w:rFonts w:ascii="Verdana" w:hAnsi="Verdana"/>
      <w:b/>
      <w:bCs/>
      <w:szCs w:val="24"/>
      <w:lang w:val="x-none" w:eastAsia="x-none"/>
    </w:rPr>
  </w:style>
  <w:style w:type="character" w:customStyle="1" w:styleId="TtuloChar">
    <w:name w:val="Título Char"/>
    <w:basedOn w:val="Fontepargpadro"/>
    <w:link w:val="Ttulo"/>
    <w:rsid w:val="006418DD"/>
    <w:rPr>
      <w:rFonts w:ascii="Verdana" w:eastAsia="Times New Roman" w:hAnsi="Verdana" w:cs="Times New Roman"/>
      <w:b/>
      <w:bCs/>
      <w:szCs w:val="24"/>
      <w:lang w:val="x-none" w:eastAsia="x-none"/>
    </w:rPr>
  </w:style>
  <w:style w:type="paragraph" w:styleId="Corpodetexto2">
    <w:name w:val="Body Text 2"/>
    <w:basedOn w:val="Normal"/>
    <w:link w:val="Corpodetexto2Char"/>
    <w:uiPriority w:val="99"/>
    <w:rsid w:val="006418DD"/>
    <w:pPr>
      <w:spacing w:after="120" w:line="480" w:lineRule="auto"/>
    </w:pPr>
    <w:rPr>
      <w:rFonts w:ascii="Times New Roman" w:hAnsi="Times New Roman"/>
      <w:sz w:val="20"/>
      <w:szCs w:val="20"/>
    </w:rPr>
  </w:style>
  <w:style w:type="character" w:customStyle="1" w:styleId="Corpodetexto2Char">
    <w:name w:val="Corpo de texto 2 Char"/>
    <w:basedOn w:val="Fontepargpadro"/>
    <w:link w:val="Corpodetexto2"/>
    <w:uiPriority w:val="99"/>
    <w:rsid w:val="006418DD"/>
    <w:rPr>
      <w:rFonts w:ascii="Times New Roman" w:eastAsia="Times New Roman" w:hAnsi="Times New Roman" w:cs="Times New Roman"/>
      <w:sz w:val="20"/>
      <w:szCs w:val="20"/>
      <w:lang w:eastAsia="pt-BR"/>
    </w:rPr>
  </w:style>
  <w:style w:type="paragraph" w:styleId="Corpodetexto">
    <w:name w:val="Body Text"/>
    <w:basedOn w:val="Normal"/>
    <w:link w:val="CorpodetextoChar"/>
    <w:uiPriority w:val="1"/>
    <w:qFormat/>
    <w:rsid w:val="006418DD"/>
    <w:pPr>
      <w:spacing w:after="120"/>
    </w:pPr>
  </w:style>
  <w:style w:type="character" w:customStyle="1" w:styleId="CorpodetextoChar">
    <w:name w:val="Corpo de texto Char"/>
    <w:basedOn w:val="Fontepargpadro"/>
    <w:link w:val="Corpodetexto"/>
    <w:uiPriority w:val="1"/>
    <w:rsid w:val="006418DD"/>
    <w:rPr>
      <w:rFonts w:ascii="Calibri" w:eastAsia="Times New Roman" w:hAnsi="Calibri" w:cs="Times New Roman"/>
      <w:lang w:eastAsia="pt-BR"/>
    </w:rPr>
  </w:style>
  <w:style w:type="paragraph" w:styleId="Textodecomentrio">
    <w:name w:val="annotation text"/>
    <w:basedOn w:val="Normal"/>
    <w:link w:val="TextodecomentrioChar"/>
    <w:semiHidden/>
    <w:rsid w:val="006418DD"/>
    <w:pPr>
      <w:spacing w:after="0" w:line="240" w:lineRule="auto"/>
    </w:pPr>
    <w:rPr>
      <w:rFonts w:ascii="Times New Roman" w:hAnsi="Times New Roman"/>
      <w:sz w:val="20"/>
      <w:szCs w:val="20"/>
    </w:rPr>
  </w:style>
  <w:style w:type="character" w:customStyle="1" w:styleId="TextodecomentrioChar">
    <w:name w:val="Texto de comentário Char"/>
    <w:basedOn w:val="Fontepargpadro"/>
    <w:link w:val="Textodecomentrio"/>
    <w:semiHidden/>
    <w:rsid w:val="006418DD"/>
    <w:rPr>
      <w:rFonts w:ascii="Times New Roman" w:eastAsia="Times New Roman" w:hAnsi="Times New Roman" w:cs="Times New Roman"/>
      <w:sz w:val="20"/>
      <w:szCs w:val="20"/>
      <w:lang w:eastAsia="pt-BR"/>
    </w:rPr>
  </w:style>
  <w:style w:type="character" w:customStyle="1" w:styleId="CharChar10">
    <w:name w:val="Char Char10"/>
    <w:basedOn w:val="Fontepargpadro"/>
    <w:rsid w:val="006418DD"/>
  </w:style>
  <w:style w:type="character" w:customStyle="1" w:styleId="CharChar7">
    <w:name w:val="Char Char7"/>
    <w:basedOn w:val="Fontepargpadro"/>
    <w:rsid w:val="006418DD"/>
  </w:style>
  <w:style w:type="paragraph" w:styleId="Legenda">
    <w:name w:val="caption"/>
    <w:basedOn w:val="Normal"/>
    <w:next w:val="Normal"/>
    <w:qFormat/>
    <w:rsid w:val="006418DD"/>
    <w:pPr>
      <w:spacing w:after="0" w:line="240" w:lineRule="auto"/>
      <w:jc w:val="center"/>
    </w:pPr>
    <w:rPr>
      <w:rFonts w:ascii="Bookman Old Style" w:hAnsi="Bookman Old Style"/>
      <w:b/>
      <w:sz w:val="26"/>
      <w:szCs w:val="20"/>
      <w:u w:val="single"/>
    </w:rPr>
  </w:style>
  <w:style w:type="paragraph" w:customStyle="1" w:styleId="NormalArial">
    <w:name w:val="Normal + Arial"/>
    <w:aliases w:val="Justificado"/>
    <w:basedOn w:val="NormalWeb"/>
    <w:rsid w:val="006418DD"/>
    <w:pPr>
      <w:spacing w:before="100" w:beforeAutospacing="1" w:after="100" w:afterAutospacing="1" w:line="240" w:lineRule="auto"/>
      <w:jc w:val="both"/>
    </w:pPr>
    <w:rPr>
      <w:rFonts w:ascii="Arial" w:hAnsi="Arial" w:cs="Arial"/>
    </w:rPr>
  </w:style>
  <w:style w:type="paragraph" w:styleId="NormalWeb">
    <w:name w:val="Normal (Web)"/>
    <w:basedOn w:val="Normal"/>
    <w:link w:val="NormalWebChar"/>
    <w:rsid w:val="006418DD"/>
    <w:rPr>
      <w:rFonts w:ascii="Times New Roman" w:hAnsi="Times New Roman"/>
      <w:sz w:val="24"/>
      <w:szCs w:val="24"/>
    </w:rPr>
  </w:style>
  <w:style w:type="paragraph" w:styleId="Subttulo">
    <w:name w:val="Subtitle"/>
    <w:basedOn w:val="Normal"/>
    <w:link w:val="SubttuloChar"/>
    <w:qFormat/>
    <w:rsid w:val="006418DD"/>
    <w:pPr>
      <w:spacing w:after="0" w:line="240" w:lineRule="auto"/>
      <w:jc w:val="center"/>
    </w:pPr>
    <w:rPr>
      <w:rFonts w:ascii="Bookman Old Style" w:hAnsi="Bookman Old Style"/>
      <w:b/>
      <w:sz w:val="18"/>
      <w:szCs w:val="24"/>
    </w:rPr>
  </w:style>
  <w:style w:type="character" w:customStyle="1" w:styleId="SubttuloChar">
    <w:name w:val="Subtítulo Char"/>
    <w:basedOn w:val="Fontepargpadro"/>
    <w:link w:val="Subttulo"/>
    <w:rsid w:val="006418DD"/>
    <w:rPr>
      <w:rFonts w:ascii="Bookman Old Style" w:eastAsia="Times New Roman" w:hAnsi="Bookman Old Style" w:cs="Times New Roman"/>
      <w:b/>
      <w:sz w:val="18"/>
      <w:szCs w:val="24"/>
      <w:lang w:eastAsia="pt-BR"/>
    </w:rPr>
  </w:style>
  <w:style w:type="character" w:customStyle="1" w:styleId="CorpodetextoChar2">
    <w:name w:val="Corpo de texto Char2"/>
    <w:rsid w:val="006418DD"/>
    <w:rPr>
      <w:rFonts w:ascii="Calibri" w:hAnsi="Calibri"/>
      <w:sz w:val="22"/>
      <w:szCs w:val="22"/>
    </w:rPr>
  </w:style>
  <w:style w:type="paragraph" w:styleId="Textodebalo">
    <w:name w:val="Balloon Text"/>
    <w:basedOn w:val="Normal"/>
    <w:link w:val="TextodebaloChar"/>
    <w:rsid w:val="006418DD"/>
    <w:pPr>
      <w:spacing w:after="0" w:line="240" w:lineRule="auto"/>
    </w:pPr>
    <w:rPr>
      <w:rFonts w:ascii="Tahoma" w:hAnsi="Tahoma"/>
      <w:sz w:val="16"/>
      <w:szCs w:val="16"/>
      <w:lang w:val="x-none" w:eastAsia="x-none"/>
    </w:rPr>
  </w:style>
  <w:style w:type="character" w:customStyle="1" w:styleId="TextodebaloChar">
    <w:name w:val="Texto de balão Char"/>
    <w:basedOn w:val="Fontepargpadro"/>
    <w:link w:val="Textodebalo"/>
    <w:rsid w:val="006418DD"/>
    <w:rPr>
      <w:rFonts w:ascii="Tahoma" w:eastAsia="Times New Roman" w:hAnsi="Tahoma" w:cs="Times New Roman"/>
      <w:sz w:val="16"/>
      <w:szCs w:val="16"/>
      <w:lang w:val="x-none" w:eastAsia="x-none"/>
    </w:rPr>
  </w:style>
  <w:style w:type="paragraph" w:styleId="Corpodetexto3">
    <w:name w:val="Body Text 3"/>
    <w:basedOn w:val="Normal"/>
    <w:link w:val="Corpodetexto3Char"/>
    <w:rsid w:val="006418DD"/>
    <w:pPr>
      <w:spacing w:after="0" w:line="240" w:lineRule="auto"/>
      <w:jc w:val="both"/>
    </w:pPr>
    <w:rPr>
      <w:rFonts w:ascii="Times New Roman" w:hAnsi="Times New Roman"/>
      <w:sz w:val="20"/>
      <w:szCs w:val="20"/>
    </w:rPr>
  </w:style>
  <w:style w:type="character" w:customStyle="1" w:styleId="Corpodetexto3Char">
    <w:name w:val="Corpo de texto 3 Char"/>
    <w:basedOn w:val="Fontepargpadro"/>
    <w:link w:val="Corpodetexto3"/>
    <w:rsid w:val="006418DD"/>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rsid w:val="006418DD"/>
    <w:pPr>
      <w:spacing w:after="0" w:line="240" w:lineRule="auto"/>
      <w:ind w:firstLine="1080"/>
      <w:jc w:val="both"/>
    </w:pPr>
    <w:rPr>
      <w:rFonts w:ascii="Times New Roman" w:hAnsi="Times New Roman"/>
      <w:b/>
      <w:szCs w:val="20"/>
      <w:lang w:val="x-none" w:eastAsia="x-none"/>
    </w:rPr>
  </w:style>
  <w:style w:type="character" w:customStyle="1" w:styleId="Recuodecorpodetexto2Char">
    <w:name w:val="Recuo de corpo de texto 2 Char"/>
    <w:basedOn w:val="Fontepargpadro"/>
    <w:link w:val="Recuodecorpodetexto2"/>
    <w:rsid w:val="006418DD"/>
    <w:rPr>
      <w:rFonts w:ascii="Times New Roman" w:eastAsia="Times New Roman" w:hAnsi="Times New Roman" w:cs="Times New Roman"/>
      <w:b/>
      <w:szCs w:val="20"/>
      <w:lang w:val="x-none" w:eastAsia="x-none"/>
    </w:rPr>
  </w:style>
  <w:style w:type="paragraph" w:customStyle="1" w:styleId="BodyText2">
    <w:name w:val="Body Text2"/>
    <w:basedOn w:val="Normal"/>
    <w:rsid w:val="006418DD"/>
    <w:pPr>
      <w:spacing w:after="0" w:line="240" w:lineRule="auto"/>
      <w:jc w:val="both"/>
    </w:pPr>
    <w:rPr>
      <w:rFonts w:ascii="Times New Roman" w:hAnsi="Times New Roman"/>
      <w:szCs w:val="20"/>
    </w:rPr>
  </w:style>
  <w:style w:type="table" w:styleId="Tabelacomgrade">
    <w:name w:val="Table Grid"/>
    <w:basedOn w:val="Tabelanormal"/>
    <w:uiPriority w:val="59"/>
    <w:rsid w:val="006418DD"/>
    <w:pPr>
      <w:spacing w:after="0" w:line="240" w:lineRule="auto"/>
    </w:pPr>
    <w:rPr>
      <w:rFonts w:ascii="Calibri" w:eastAsia="Times New Roman"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6418DD"/>
    <w:pPr>
      <w:spacing w:after="0" w:line="240" w:lineRule="auto"/>
      <w:ind w:left="708"/>
      <w:jc w:val="both"/>
    </w:pPr>
    <w:rPr>
      <w:rFonts w:ascii="Times New Roman" w:eastAsia="MS Mincho" w:hAnsi="Times New Roman"/>
      <w:i/>
      <w:sz w:val="20"/>
      <w:szCs w:val="20"/>
      <w:lang w:val="x-none" w:eastAsia="x-none"/>
    </w:rPr>
  </w:style>
  <w:style w:type="character" w:customStyle="1" w:styleId="RecuodecorpodetextoChar">
    <w:name w:val="Recuo de corpo de texto Char"/>
    <w:basedOn w:val="Fontepargpadro"/>
    <w:link w:val="Recuodecorpodetexto"/>
    <w:rsid w:val="006418DD"/>
    <w:rPr>
      <w:rFonts w:ascii="Times New Roman" w:eastAsia="MS Mincho" w:hAnsi="Times New Roman" w:cs="Times New Roman"/>
      <w:i/>
      <w:sz w:val="20"/>
      <w:szCs w:val="20"/>
      <w:lang w:val="x-none" w:eastAsia="x-none"/>
    </w:rPr>
  </w:style>
  <w:style w:type="character" w:styleId="Nmerodepgina">
    <w:name w:val="page number"/>
    <w:rsid w:val="006418DD"/>
  </w:style>
  <w:style w:type="paragraph" w:styleId="Textoembloco">
    <w:name w:val="Block Text"/>
    <w:basedOn w:val="Normal"/>
    <w:rsid w:val="006418DD"/>
    <w:pPr>
      <w:widowControl w:val="0"/>
      <w:autoSpaceDE w:val="0"/>
      <w:autoSpaceDN w:val="0"/>
      <w:adjustRightInd w:val="0"/>
      <w:spacing w:before="12" w:after="0" w:line="292" w:lineRule="atLeast"/>
      <w:ind w:left="187" w:right="-222"/>
      <w:jc w:val="both"/>
    </w:pPr>
    <w:rPr>
      <w:rFonts w:ascii="Times New Roman" w:hAnsi="Times New Roman"/>
      <w:bCs/>
      <w:sz w:val="26"/>
      <w:szCs w:val="26"/>
    </w:rPr>
  </w:style>
  <w:style w:type="paragraph" w:customStyle="1" w:styleId="Inciso">
    <w:name w:val="Inciso"/>
    <w:basedOn w:val="Normal"/>
    <w:qFormat/>
    <w:rsid w:val="006418DD"/>
    <w:pPr>
      <w:spacing w:after="0" w:line="240" w:lineRule="atLeast"/>
      <w:ind w:firstLine="1134"/>
      <w:jc w:val="both"/>
    </w:pPr>
    <w:rPr>
      <w:rFonts w:ascii="Times New Roman" w:hAnsi="Times New Roman"/>
      <w:iCs/>
      <w:sz w:val="26"/>
      <w:szCs w:val="20"/>
    </w:rPr>
  </w:style>
  <w:style w:type="character" w:styleId="HiperlinkVisitado">
    <w:name w:val="FollowedHyperlink"/>
    <w:uiPriority w:val="99"/>
    <w:rsid w:val="006418DD"/>
    <w:rPr>
      <w:color w:val="800080"/>
      <w:u w:val="single"/>
    </w:rPr>
  </w:style>
  <w:style w:type="paragraph" w:styleId="PargrafodaLista">
    <w:name w:val="List Paragraph"/>
    <w:basedOn w:val="Normal"/>
    <w:uiPriority w:val="1"/>
    <w:qFormat/>
    <w:rsid w:val="006418DD"/>
    <w:pPr>
      <w:spacing w:after="0" w:line="240" w:lineRule="auto"/>
      <w:ind w:left="708"/>
    </w:pPr>
    <w:rPr>
      <w:rFonts w:ascii="Times New Roman" w:hAnsi="Times New Roman"/>
      <w:sz w:val="20"/>
      <w:szCs w:val="20"/>
    </w:rPr>
  </w:style>
  <w:style w:type="paragraph" w:customStyle="1" w:styleId="WW-ContedodaTabela1">
    <w:name w:val="WW-Conteúdo da Tabela1"/>
    <w:basedOn w:val="Corpodetexto"/>
    <w:rsid w:val="006418DD"/>
    <w:pPr>
      <w:suppressLineNumbers/>
      <w:suppressAutoHyphens/>
      <w:spacing w:line="240" w:lineRule="auto"/>
    </w:pPr>
    <w:rPr>
      <w:rFonts w:ascii="Times New Roman" w:eastAsia="Lucida Sans Unicode" w:hAnsi="Times New Roman"/>
      <w:sz w:val="24"/>
      <w:szCs w:val="24"/>
    </w:rPr>
  </w:style>
  <w:style w:type="paragraph" w:customStyle="1" w:styleId="Normal2">
    <w:name w:val="Normal 2"/>
    <w:basedOn w:val="Normal"/>
    <w:rsid w:val="006418DD"/>
    <w:pPr>
      <w:keepLines/>
      <w:spacing w:before="120" w:after="0" w:line="240" w:lineRule="auto"/>
      <w:jc w:val="both"/>
      <w:outlineLvl w:val="1"/>
    </w:pPr>
    <w:rPr>
      <w:rFonts w:ascii="Arial" w:hAnsi="Arial"/>
      <w:spacing w:val="10"/>
      <w:sz w:val="18"/>
      <w:szCs w:val="20"/>
    </w:rPr>
  </w:style>
  <w:style w:type="paragraph" w:styleId="SemEspaamento">
    <w:name w:val="No Spacing"/>
    <w:link w:val="SemEspaamentoChar"/>
    <w:qFormat/>
    <w:rsid w:val="006418DD"/>
    <w:pPr>
      <w:spacing w:after="0" w:line="240" w:lineRule="auto"/>
    </w:pPr>
    <w:rPr>
      <w:rFonts w:ascii="Calibri" w:eastAsia="Times New Roman" w:hAnsi="Calibri" w:cs="Times New Roman"/>
      <w:lang w:eastAsia="pt-BR"/>
    </w:rPr>
  </w:style>
  <w:style w:type="character" w:customStyle="1" w:styleId="SemEspaamentoChar">
    <w:name w:val="Sem Espaçamento Char"/>
    <w:link w:val="SemEspaamento"/>
    <w:rsid w:val="006418DD"/>
    <w:rPr>
      <w:rFonts w:ascii="Calibri" w:eastAsia="Times New Roman" w:hAnsi="Calibri" w:cs="Times New Roman"/>
      <w:lang w:eastAsia="pt-BR"/>
    </w:rPr>
  </w:style>
  <w:style w:type="paragraph" w:customStyle="1" w:styleId="texto1">
    <w:name w:val="texto1"/>
    <w:basedOn w:val="Normal"/>
    <w:rsid w:val="006418DD"/>
    <w:pPr>
      <w:spacing w:before="100" w:beforeAutospacing="1" w:after="100" w:afterAutospacing="1" w:line="400" w:lineRule="atLeast"/>
      <w:jc w:val="both"/>
    </w:pPr>
    <w:rPr>
      <w:rFonts w:ascii="Arial" w:eastAsia="Arial Unicode MS" w:hAnsi="Arial" w:cs="Arial"/>
    </w:rPr>
  </w:style>
  <w:style w:type="character" w:styleId="Forte">
    <w:name w:val="Strong"/>
    <w:uiPriority w:val="22"/>
    <w:qFormat/>
    <w:rsid w:val="006418DD"/>
    <w:rPr>
      <w:b/>
      <w:bCs/>
    </w:rPr>
  </w:style>
  <w:style w:type="character" w:customStyle="1" w:styleId="N">
    <w:name w:val="N"/>
    <w:rsid w:val="006418DD"/>
    <w:rPr>
      <w:b/>
    </w:rPr>
  </w:style>
  <w:style w:type="paragraph" w:customStyle="1" w:styleId="Normal1">
    <w:name w:val="Normal1"/>
    <w:basedOn w:val="Normal"/>
    <w:uiPriority w:val="99"/>
    <w:rsid w:val="006418DD"/>
    <w:pPr>
      <w:spacing w:after="0" w:line="240" w:lineRule="auto"/>
    </w:pPr>
    <w:rPr>
      <w:rFonts w:ascii="Times New Roman" w:hAnsi="Times New Roman"/>
      <w:sz w:val="24"/>
      <w:szCs w:val="24"/>
    </w:rPr>
  </w:style>
  <w:style w:type="character" w:customStyle="1" w:styleId="normalchar1">
    <w:name w:val="normal__char1"/>
    <w:rsid w:val="006418DD"/>
    <w:rPr>
      <w:rFonts w:ascii="Times New Roman" w:hAnsi="Times New Roman" w:cs="Times New Roman" w:hint="default"/>
      <w:strike w:val="0"/>
      <w:dstrike w:val="0"/>
      <w:sz w:val="24"/>
      <w:szCs w:val="24"/>
      <w:u w:val="none"/>
      <w:effect w:val="none"/>
    </w:rPr>
  </w:style>
  <w:style w:type="character" w:customStyle="1" w:styleId="apple-converted-space">
    <w:name w:val="apple-converted-space"/>
    <w:rsid w:val="006418DD"/>
  </w:style>
  <w:style w:type="paragraph" w:customStyle="1" w:styleId="Default">
    <w:name w:val="Default"/>
    <w:rsid w:val="006418DD"/>
    <w:pPr>
      <w:autoSpaceDE w:val="0"/>
      <w:autoSpaceDN w:val="0"/>
      <w:adjustRightInd w:val="0"/>
      <w:spacing w:after="0" w:line="240" w:lineRule="auto"/>
    </w:pPr>
    <w:rPr>
      <w:rFonts w:ascii="Tahoma" w:eastAsia="Times New Roman" w:hAnsi="Tahoma" w:cs="Tahoma"/>
      <w:color w:val="000000"/>
      <w:sz w:val="24"/>
      <w:szCs w:val="24"/>
      <w:lang w:eastAsia="pt-BR"/>
    </w:rPr>
  </w:style>
  <w:style w:type="paragraph" w:customStyle="1" w:styleId="Contedodetabela">
    <w:name w:val="Conteúdo de tabela"/>
    <w:basedOn w:val="Corpodetexto"/>
    <w:rsid w:val="006418DD"/>
    <w:pPr>
      <w:suppressAutoHyphens/>
      <w:spacing w:after="0" w:line="240" w:lineRule="auto"/>
      <w:jc w:val="both"/>
    </w:pPr>
    <w:rPr>
      <w:rFonts w:ascii="Arial" w:hAnsi="Arial"/>
      <w:szCs w:val="20"/>
    </w:rPr>
  </w:style>
  <w:style w:type="paragraph" w:styleId="MapadoDocumento">
    <w:name w:val="Document Map"/>
    <w:basedOn w:val="Normal"/>
    <w:link w:val="MapadoDocumentoChar"/>
    <w:rsid w:val="006418DD"/>
    <w:pPr>
      <w:shd w:val="clear" w:color="auto" w:fill="000080"/>
      <w:spacing w:after="0" w:line="240" w:lineRule="auto"/>
    </w:pPr>
    <w:rPr>
      <w:rFonts w:ascii="Tahoma" w:hAnsi="Tahoma"/>
      <w:sz w:val="20"/>
      <w:szCs w:val="20"/>
      <w:lang w:val="x-none" w:eastAsia="x-none"/>
    </w:rPr>
  </w:style>
  <w:style w:type="character" w:customStyle="1" w:styleId="MapadoDocumentoChar">
    <w:name w:val="Mapa do Documento Char"/>
    <w:basedOn w:val="Fontepargpadro"/>
    <w:link w:val="MapadoDocumento"/>
    <w:rsid w:val="006418DD"/>
    <w:rPr>
      <w:rFonts w:ascii="Tahoma" w:eastAsia="Times New Roman" w:hAnsi="Tahoma" w:cs="Times New Roman"/>
      <w:sz w:val="20"/>
      <w:szCs w:val="20"/>
      <w:shd w:val="clear" w:color="auto" w:fill="000080"/>
      <w:lang w:val="x-none" w:eastAsia="x-none"/>
    </w:rPr>
  </w:style>
  <w:style w:type="paragraph" w:styleId="Textodenotaderodap">
    <w:name w:val="footnote text"/>
    <w:basedOn w:val="Normal"/>
    <w:link w:val="TextodenotaderodapChar"/>
    <w:rsid w:val="006418DD"/>
    <w:pPr>
      <w:spacing w:after="0" w:line="240" w:lineRule="auto"/>
    </w:pPr>
    <w:rPr>
      <w:rFonts w:ascii="Times New Roman" w:hAnsi="Times New Roman"/>
      <w:sz w:val="20"/>
      <w:szCs w:val="20"/>
    </w:rPr>
  </w:style>
  <w:style w:type="character" w:customStyle="1" w:styleId="TextodenotaderodapChar">
    <w:name w:val="Texto de nota de rodapé Char"/>
    <w:basedOn w:val="Fontepargpadro"/>
    <w:link w:val="Textodenotaderodap"/>
    <w:rsid w:val="006418DD"/>
    <w:rPr>
      <w:rFonts w:ascii="Times New Roman" w:eastAsia="Times New Roman" w:hAnsi="Times New Roman" w:cs="Times New Roman"/>
      <w:sz w:val="20"/>
      <w:szCs w:val="20"/>
      <w:lang w:eastAsia="pt-BR"/>
    </w:rPr>
  </w:style>
  <w:style w:type="character" w:styleId="nfase">
    <w:name w:val="Emphasis"/>
    <w:qFormat/>
    <w:rsid w:val="006418DD"/>
    <w:rPr>
      <w:i/>
      <w:iCs/>
    </w:rPr>
  </w:style>
  <w:style w:type="paragraph" w:customStyle="1" w:styleId="Corpodetexto1">
    <w:name w:val="Corpo de texto1"/>
    <w:basedOn w:val="Normal"/>
    <w:rsid w:val="006418DD"/>
    <w:pPr>
      <w:spacing w:after="0" w:line="240" w:lineRule="auto"/>
      <w:jc w:val="both"/>
    </w:pPr>
    <w:rPr>
      <w:rFonts w:ascii="Times New Roman" w:hAnsi="Times New Roman"/>
      <w:szCs w:val="20"/>
    </w:rPr>
  </w:style>
  <w:style w:type="character" w:customStyle="1" w:styleId="apple-style-span">
    <w:name w:val="apple-style-span"/>
    <w:rsid w:val="006418DD"/>
  </w:style>
  <w:style w:type="paragraph" w:customStyle="1" w:styleId="Corpodetexto21">
    <w:name w:val="Corpo de texto 21"/>
    <w:basedOn w:val="Normal"/>
    <w:rsid w:val="006418DD"/>
    <w:pPr>
      <w:overflowPunct w:val="0"/>
      <w:autoSpaceDE w:val="0"/>
      <w:spacing w:after="0" w:line="240" w:lineRule="auto"/>
      <w:jc w:val="both"/>
      <w:textAlignment w:val="baseline"/>
    </w:pPr>
    <w:rPr>
      <w:rFonts w:ascii="Courier New" w:hAnsi="Courier New"/>
      <w:sz w:val="24"/>
      <w:szCs w:val="20"/>
    </w:rPr>
  </w:style>
  <w:style w:type="character" w:customStyle="1" w:styleId="CabealhosuperiorCharChar">
    <w:name w:val="Cabeçalho superior Char Char"/>
    <w:rsid w:val="006418DD"/>
  </w:style>
  <w:style w:type="character" w:styleId="Refdecomentrio">
    <w:name w:val="annotation reference"/>
    <w:rsid w:val="006418DD"/>
    <w:rPr>
      <w:sz w:val="16"/>
    </w:rPr>
  </w:style>
  <w:style w:type="paragraph" w:customStyle="1" w:styleId="11-Subitens-Alt2">
    <w:name w:val="1.1. - Subitens - Alt + 2"/>
    <w:rsid w:val="006418DD"/>
    <w:pPr>
      <w:tabs>
        <w:tab w:val="num" w:pos="360"/>
        <w:tab w:val="left" w:pos="1134"/>
        <w:tab w:val="left" w:pos="1418"/>
        <w:tab w:val="left" w:pos="1701"/>
        <w:tab w:val="left" w:pos="1985"/>
      </w:tabs>
      <w:spacing w:before="240" w:after="0" w:line="240" w:lineRule="auto"/>
      <w:ind w:left="360" w:hanging="360"/>
      <w:jc w:val="both"/>
    </w:pPr>
    <w:rPr>
      <w:rFonts w:ascii="Arial" w:eastAsia="Times New Roman" w:hAnsi="Arial" w:cs="Times New Roman"/>
      <w:noProof/>
      <w:sz w:val="24"/>
      <w:szCs w:val="20"/>
      <w:lang w:eastAsia="pt-BR"/>
    </w:rPr>
  </w:style>
  <w:style w:type="character" w:customStyle="1" w:styleId="CorpodetextoChar1">
    <w:name w:val="Corpo de texto Char1"/>
    <w:rsid w:val="006418DD"/>
    <w:rPr>
      <w:b/>
      <w:i/>
    </w:rPr>
  </w:style>
  <w:style w:type="paragraph" w:customStyle="1" w:styleId="font5">
    <w:name w:val="font5"/>
    <w:basedOn w:val="Normal"/>
    <w:rsid w:val="006418DD"/>
    <w:pPr>
      <w:spacing w:before="100" w:beforeAutospacing="1" w:after="100" w:afterAutospacing="1" w:line="240" w:lineRule="auto"/>
    </w:pPr>
    <w:rPr>
      <w:rFonts w:ascii="Bookman Old Style" w:hAnsi="Bookman Old Style"/>
      <w:b/>
      <w:bCs/>
      <w:sz w:val="20"/>
      <w:szCs w:val="20"/>
    </w:rPr>
  </w:style>
  <w:style w:type="paragraph" w:customStyle="1" w:styleId="xl65">
    <w:name w:val="xl65"/>
    <w:basedOn w:val="Normal"/>
    <w:rsid w:val="006418DD"/>
    <w:pPr>
      <w:spacing w:before="100" w:beforeAutospacing="1" w:after="100" w:afterAutospacing="1" w:line="240" w:lineRule="auto"/>
      <w:textAlignment w:val="center"/>
    </w:pPr>
    <w:rPr>
      <w:rFonts w:ascii="Times New Roman" w:hAnsi="Times New Roman"/>
      <w:sz w:val="18"/>
      <w:szCs w:val="18"/>
    </w:rPr>
  </w:style>
  <w:style w:type="paragraph" w:customStyle="1" w:styleId="xl66">
    <w:name w:val="xl66"/>
    <w:basedOn w:val="Normal"/>
    <w:rsid w:val="006418DD"/>
    <w:pPr>
      <w:spacing w:before="100" w:beforeAutospacing="1" w:after="100" w:afterAutospacing="1" w:line="240" w:lineRule="auto"/>
      <w:jc w:val="center"/>
      <w:textAlignment w:val="center"/>
    </w:pPr>
    <w:rPr>
      <w:rFonts w:ascii="Times New Roman" w:hAnsi="Times New Roman"/>
      <w:sz w:val="18"/>
      <w:szCs w:val="18"/>
    </w:rPr>
  </w:style>
  <w:style w:type="paragraph" w:customStyle="1" w:styleId="xl67">
    <w:name w:val="xl67"/>
    <w:basedOn w:val="Normal"/>
    <w:rsid w:val="006418DD"/>
    <w:pPr>
      <w:spacing w:before="100" w:beforeAutospacing="1" w:after="100" w:afterAutospacing="1" w:line="240" w:lineRule="auto"/>
      <w:jc w:val="both"/>
      <w:textAlignment w:val="top"/>
    </w:pPr>
    <w:rPr>
      <w:rFonts w:ascii="Times New Roman" w:hAnsi="Times New Roman"/>
      <w:sz w:val="18"/>
      <w:szCs w:val="18"/>
    </w:rPr>
  </w:style>
  <w:style w:type="paragraph" w:customStyle="1" w:styleId="xl68">
    <w:name w:val="xl68"/>
    <w:basedOn w:val="Normal"/>
    <w:rsid w:val="006418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Bookman Old Style" w:hAnsi="Bookman Old Style"/>
      <w:b/>
      <w:bCs/>
      <w:sz w:val="24"/>
      <w:szCs w:val="24"/>
    </w:rPr>
  </w:style>
  <w:style w:type="paragraph" w:customStyle="1" w:styleId="xl69">
    <w:name w:val="xl69"/>
    <w:basedOn w:val="Normal"/>
    <w:rsid w:val="006418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hAnsi="Bookman Old Style"/>
      <w:b/>
      <w:bCs/>
      <w:sz w:val="24"/>
      <w:szCs w:val="24"/>
    </w:rPr>
  </w:style>
  <w:style w:type="paragraph" w:customStyle="1" w:styleId="xl70">
    <w:name w:val="xl70"/>
    <w:basedOn w:val="Normal"/>
    <w:rsid w:val="006418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Bookman Old Style" w:hAnsi="Bookman Old Style"/>
      <w:sz w:val="24"/>
      <w:szCs w:val="24"/>
    </w:rPr>
  </w:style>
  <w:style w:type="paragraph" w:customStyle="1" w:styleId="xl71">
    <w:name w:val="xl71"/>
    <w:basedOn w:val="Normal"/>
    <w:rsid w:val="006418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hAnsi="Bookman Old Style"/>
      <w:sz w:val="24"/>
      <w:szCs w:val="24"/>
    </w:rPr>
  </w:style>
  <w:style w:type="paragraph" w:customStyle="1" w:styleId="xl72">
    <w:name w:val="xl72"/>
    <w:basedOn w:val="Normal"/>
    <w:rsid w:val="006418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hAnsi="Bookman Old Style"/>
      <w:sz w:val="24"/>
      <w:szCs w:val="24"/>
    </w:rPr>
  </w:style>
  <w:style w:type="paragraph" w:customStyle="1" w:styleId="xl73">
    <w:name w:val="xl73"/>
    <w:basedOn w:val="Normal"/>
    <w:rsid w:val="006418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hAnsi="Bookman Old Style"/>
      <w:sz w:val="24"/>
      <w:szCs w:val="24"/>
    </w:rPr>
  </w:style>
  <w:style w:type="paragraph" w:customStyle="1" w:styleId="xl74">
    <w:name w:val="xl74"/>
    <w:basedOn w:val="Normal"/>
    <w:rsid w:val="006418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hAnsi="Bookman Old Style"/>
      <w:sz w:val="24"/>
      <w:szCs w:val="24"/>
    </w:rPr>
  </w:style>
  <w:style w:type="paragraph" w:customStyle="1" w:styleId="xl75">
    <w:name w:val="xl75"/>
    <w:basedOn w:val="Normal"/>
    <w:rsid w:val="006418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Bookman Old Style" w:hAnsi="Bookman Old Style"/>
      <w:sz w:val="24"/>
      <w:szCs w:val="24"/>
    </w:rPr>
  </w:style>
  <w:style w:type="paragraph" w:customStyle="1" w:styleId="xl76">
    <w:name w:val="xl76"/>
    <w:basedOn w:val="Normal"/>
    <w:rsid w:val="006418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Bookman Old Style" w:hAnsi="Bookman Old Style"/>
      <w:sz w:val="24"/>
      <w:szCs w:val="24"/>
    </w:rPr>
  </w:style>
  <w:style w:type="character" w:customStyle="1" w:styleId="CharChar100">
    <w:name w:val="Char Char10"/>
    <w:rsid w:val="006418DD"/>
  </w:style>
  <w:style w:type="character" w:customStyle="1" w:styleId="CharChar70">
    <w:name w:val="Char Char7"/>
    <w:rsid w:val="006418DD"/>
  </w:style>
  <w:style w:type="paragraph" w:customStyle="1" w:styleId="xl77">
    <w:name w:val="xl77"/>
    <w:basedOn w:val="Normal"/>
    <w:rsid w:val="006418DD"/>
    <w:pPr>
      <w:pBdr>
        <w:top w:val="single" w:sz="4" w:space="0" w:color="auto"/>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ascii="Arial" w:hAnsi="Arial" w:cs="Arial"/>
    </w:rPr>
  </w:style>
  <w:style w:type="paragraph" w:customStyle="1" w:styleId="xl78">
    <w:name w:val="xl78"/>
    <w:basedOn w:val="Normal"/>
    <w:rsid w:val="006418DD"/>
    <w:pPr>
      <w:pBdr>
        <w:top w:val="single" w:sz="4" w:space="0" w:color="auto"/>
        <w:left w:val="single" w:sz="4" w:space="0" w:color="auto"/>
        <w:bottom w:val="single" w:sz="12" w:space="0" w:color="auto"/>
        <w:right w:val="single" w:sz="4" w:space="0" w:color="auto"/>
      </w:pBdr>
      <w:spacing w:before="100" w:beforeAutospacing="1" w:after="100" w:afterAutospacing="1" w:line="240" w:lineRule="auto"/>
    </w:pPr>
    <w:rPr>
      <w:rFonts w:ascii="Arial" w:hAnsi="Arial" w:cs="Arial"/>
    </w:rPr>
  </w:style>
  <w:style w:type="paragraph" w:customStyle="1" w:styleId="xl79">
    <w:name w:val="xl79"/>
    <w:basedOn w:val="Normal"/>
    <w:rsid w:val="006418DD"/>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center"/>
      <w:textAlignment w:val="center"/>
    </w:pPr>
    <w:rPr>
      <w:rFonts w:ascii="Arial" w:hAnsi="Arial" w:cs="Arial"/>
    </w:rPr>
  </w:style>
  <w:style w:type="paragraph" w:customStyle="1" w:styleId="xl80">
    <w:name w:val="xl80"/>
    <w:basedOn w:val="Normal"/>
    <w:rsid w:val="006418DD"/>
    <w:pPr>
      <w:pBdr>
        <w:top w:val="single" w:sz="4" w:space="0" w:color="auto"/>
        <w:left w:val="single" w:sz="4" w:space="0" w:color="auto"/>
        <w:bottom w:val="single" w:sz="12" w:space="0" w:color="auto"/>
        <w:right w:val="single" w:sz="12" w:space="0" w:color="auto"/>
      </w:pBdr>
      <w:spacing w:before="100" w:beforeAutospacing="1" w:after="100" w:afterAutospacing="1" w:line="240" w:lineRule="auto"/>
      <w:jc w:val="center"/>
      <w:textAlignment w:val="center"/>
    </w:pPr>
    <w:rPr>
      <w:rFonts w:ascii="Arial" w:hAnsi="Arial" w:cs="Arial"/>
    </w:rPr>
  </w:style>
  <w:style w:type="paragraph" w:customStyle="1" w:styleId="xl81">
    <w:name w:val="xl81"/>
    <w:basedOn w:val="Normal"/>
    <w:rsid w:val="006418DD"/>
    <w:pPr>
      <w:pBdr>
        <w:top w:val="single" w:sz="4" w:space="0" w:color="auto"/>
        <w:left w:val="single" w:sz="12" w:space="0" w:color="auto"/>
        <w:bottom w:val="single" w:sz="4" w:space="0" w:color="auto"/>
        <w:right w:val="single" w:sz="4" w:space="0" w:color="auto"/>
      </w:pBdr>
      <w:spacing w:before="100" w:beforeAutospacing="1" w:after="100" w:afterAutospacing="1" w:line="240" w:lineRule="auto"/>
    </w:pPr>
    <w:rPr>
      <w:rFonts w:ascii="Arial" w:hAnsi="Arial" w:cs="Arial"/>
      <w:b/>
      <w:bCs/>
    </w:rPr>
  </w:style>
  <w:style w:type="paragraph" w:customStyle="1" w:styleId="xl82">
    <w:name w:val="xl82"/>
    <w:basedOn w:val="Normal"/>
    <w:rsid w:val="006418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rPr>
  </w:style>
  <w:style w:type="paragraph" w:customStyle="1" w:styleId="xl83">
    <w:name w:val="xl83"/>
    <w:basedOn w:val="Normal"/>
    <w:rsid w:val="006418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rPr>
  </w:style>
  <w:style w:type="paragraph" w:customStyle="1" w:styleId="xl84">
    <w:name w:val="xl84"/>
    <w:basedOn w:val="Normal"/>
    <w:rsid w:val="006418DD"/>
    <w:pPr>
      <w:pBdr>
        <w:top w:val="single" w:sz="4" w:space="0" w:color="auto"/>
        <w:left w:val="single" w:sz="12" w:space="0" w:color="auto"/>
        <w:bottom w:val="single" w:sz="12" w:space="0" w:color="auto"/>
        <w:right w:val="single" w:sz="4" w:space="0" w:color="auto"/>
      </w:pBdr>
      <w:spacing w:before="100" w:beforeAutospacing="1" w:after="100" w:afterAutospacing="1" w:line="240" w:lineRule="auto"/>
    </w:pPr>
    <w:rPr>
      <w:rFonts w:ascii="Arial" w:hAnsi="Arial" w:cs="Arial"/>
      <w:b/>
      <w:bCs/>
    </w:rPr>
  </w:style>
  <w:style w:type="paragraph" w:customStyle="1" w:styleId="xl85">
    <w:name w:val="xl85"/>
    <w:basedOn w:val="Normal"/>
    <w:rsid w:val="006418DD"/>
    <w:pPr>
      <w:pBdr>
        <w:top w:val="single" w:sz="4" w:space="0" w:color="auto"/>
        <w:left w:val="single" w:sz="4" w:space="0" w:color="auto"/>
        <w:bottom w:val="single" w:sz="12" w:space="0" w:color="auto"/>
        <w:right w:val="single" w:sz="4" w:space="0" w:color="auto"/>
      </w:pBdr>
      <w:spacing w:before="100" w:beforeAutospacing="1" w:after="100" w:afterAutospacing="1" w:line="240" w:lineRule="auto"/>
      <w:textAlignment w:val="center"/>
    </w:pPr>
    <w:rPr>
      <w:rFonts w:ascii="Arial" w:hAnsi="Arial" w:cs="Arial"/>
    </w:rPr>
  </w:style>
  <w:style w:type="paragraph" w:customStyle="1" w:styleId="xl86">
    <w:name w:val="xl86"/>
    <w:basedOn w:val="Normal"/>
    <w:rsid w:val="006418DD"/>
    <w:pPr>
      <w:spacing w:before="100" w:beforeAutospacing="1" w:after="100" w:afterAutospacing="1" w:line="240" w:lineRule="auto"/>
    </w:pPr>
    <w:rPr>
      <w:rFonts w:ascii="Times New Roman" w:hAnsi="Times New Roman"/>
      <w:b/>
      <w:bCs/>
      <w:sz w:val="18"/>
      <w:szCs w:val="18"/>
    </w:rPr>
  </w:style>
  <w:style w:type="paragraph" w:customStyle="1" w:styleId="xl87">
    <w:name w:val="xl87"/>
    <w:basedOn w:val="Normal"/>
    <w:rsid w:val="006418DD"/>
    <w:pPr>
      <w:spacing w:before="100" w:beforeAutospacing="1" w:after="100" w:afterAutospacing="1" w:line="240" w:lineRule="auto"/>
    </w:pPr>
    <w:rPr>
      <w:rFonts w:ascii="Times New Roman" w:hAnsi="Times New Roman"/>
      <w:sz w:val="18"/>
      <w:szCs w:val="18"/>
    </w:rPr>
  </w:style>
  <w:style w:type="paragraph" w:customStyle="1" w:styleId="xl88">
    <w:name w:val="xl88"/>
    <w:basedOn w:val="Normal"/>
    <w:rsid w:val="006418DD"/>
    <w:pPr>
      <w:pBdr>
        <w:left w:val="single" w:sz="12" w:space="0" w:color="auto"/>
        <w:bottom w:val="single" w:sz="4" w:space="0" w:color="auto"/>
        <w:right w:val="single" w:sz="4" w:space="0" w:color="auto"/>
      </w:pBdr>
      <w:spacing w:before="100" w:beforeAutospacing="1" w:after="100" w:afterAutospacing="1" w:line="240" w:lineRule="auto"/>
    </w:pPr>
    <w:rPr>
      <w:rFonts w:ascii="Arial" w:hAnsi="Arial" w:cs="Arial"/>
      <w:b/>
      <w:bCs/>
    </w:rPr>
  </w:style>
  <w:style w:type="paragraph" w:customStyle="1" w:styleId="xl89">
    <w:name w:val="xl89"/>
    <w:basedOn w:val="Normal"/>
    <w:rsid w:val="006418D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rPr>
  </w:style>
  <w:style w:type="paragraph" w:customStyle="1" w:styleId="xl90">
    <w:name w:val="xl90"/>
    <w:basedOn w:val="Normal"/>
    <w:rsid w:val="006418D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rPr>
  </w:style>
  <w:style w:type="paragraph" w:customStyle="1" w:styleId="xl91">
    <w:name w:val="xl91"/>
    <w:basedOn w:val="Normal"/>
    <w:rsid w:val="006418DD"/>
    <w:pPr>
      <w:pBdr>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ascii="Arial" w:hAnsi="Arial" w:cs="Arial"/>
    </w:rPr>
  </w:style>
  <w:style w:type="paragraph" w:customStyle="1" w:styleId="xl92">
    <w:name w:val="xl92"/>
    <w:basedOn w:val="Normal"/>
    <w:rsid w:val="006418DD"/>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hAnsi="Arial" w:cs="Arial"/>
      <w:b/>
      <w:bCs/>
    </w:rPr>
  </w:style>
  <w:style w:type="paragraph" w:customStyle="1" w:styleId="xl93">
    <w:name w:val="xl93"/>
    <w:basedOn w:val="Normal"/>
    <w:rsid w:val="006418DD"/>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hAnsi="Arial" w:cs="Arial"/>
      <w:b/>
      <w:bCs/>
    </w:rPr>
  </w:style>
  <w:style w:type="paragraph" w:customStyle="1" w:styleId="font6">
    <w:name w:val="font6"/>
    <w:basedOn w:val="Normal"/>
    <w:rsid w:val="006418DD"/>
    <w:pPr>
      <w:spacing w:before="100" w:beforeAutospacing="1" w:after="100" w:afterAutospacing="1" w:line="240" w:lineRule="auto"/>
    </w:pPr>
    <w:rPr>
      <w:rFonts w:ascii="Bookman Old Style" w:hAnsi="Bookman Old Style"/>
      <w:sz w:val="20"/>
      <w:szCs w:val="20"/>
    </w:rPr>
  </w:style>
  <w:style w:type="paragraph" w:customStyle="1" w:styleId="xl94">
    <w:name w:val="xl94"/>
    <w:basedOn w:val="Normal"/>
    <w:rsid w:val="006418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18"/>
      <w:szCs w:val="18"/>
    </w:rPr>
  </w:style>
  <w:style w:type="numbering" w:customStyle="1" w:styleId="Semlista1">
    <w:name w:val="Sem lista1"/>
    <w:next w:val="Semlista"/>
    <w:uiPriority w:val="99"/>
    <w:semiHidden/>
    <w:rsid w:val="006418DD"/>
  </w:style>
  <w:style w:type="table" w:customStyle="1" w:styleId="Tabelacomgrade1">
    <w:name w:val="Tabela com grade1"/>
    <w:basedOn w:val="Tabelanormal"/>
    <w:next w:val="Tabelacomgrade"/>
    <w:uiPriority w:val="59"/>
    <w:rsid w:val="006418DD"/>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uiPriority w:val="99"/>
    <w:locked/>
    <w:rsid w:val="006418DD"/>
    <w:rPr>
      <w:rFonts w:ascii="Times New Roman" w:eastAsia="Times New Roman" w:hAnsi="Times New Roman" w:cs="Times New Roman"/>
      <w:sz w:val="24"/>
      <w:szCs w:val="24"/>
      <w:lang w:eastAsia="pt-BR"/>
    </w:rPr>
  </w:style>
  <w:style w:type="paragraph" w:customStyle="1" w:styleId="Corpodetexto20">
    <w:name w:val="Corpo de texto2"/>
    <w:basedOn w:val="Normal"/>
    <w:rsid w:val="006418DD"/>
    <w:pPr>
      <w:spacing w:after="0" w:line="240" w:lineRule="auto"/>
      <w:jc w:val="both"/>
    </w:pPr>
    <w:rPr>
      <w:rFonts w:ascii="Times New Roman" w:hAnsi="Times New Roman"/>
      <w:szCs w:val="20"/>
    </w:rPr>
  </w:style>
  <w:style w:type="paragraph" w:customStyle="1" w:styleId="Corpodetexto22">
    <w:name w:val="Corpo de texto 22"/>
    <w:basedOn w:val="Normal"/>
    <w:rsid w:val="006418DD"/>
    <w:pPr>
      <w:overflowPunct w:val="0"/>
      <w:autoSpaceDE w:val="0"/>
      <w:spacing w:after="0" w:line="240" w:lineRule="auto"/>
      <w:jc w:val="both"/>
      <w:textAlignment w:val="baseline"/>
    </w:pPr>
    <w:rPr>
      <w:rFonts w:ascii="Courier New" w:hAnsi="Courier New"/>
      <w:sz w:val="24"/>
      <w:szCs w:val="20"/>
    </w:rPr>
  </w:style>
  <w:style w:type="paragraph" w:customStyle="1" w:styleId="Nvel2">
    <w:name w:val="Nível 2"/>
    <w:basedOn w:val="Normal"/>
    <w:next w:val="Normal"/>
    <w:rsid w:val="006418DD"/>
    <w:pPr>
      <w:spacing w:after="120" w:line="240" w:lineRule="auto"/>
      <w:jc w:val="both"/>
    </w:pPr>
    <w:rPr>
      <w:rFonts w:ascii="Arial" w:hAnsi="Arial"/>
      <w:b/>
      <w:sz w:val="24"/>
      <w:szCs w:val="20"/>
    </w:rPr>
  </w:style>
  <w:style w:type="character" w:styleId="Refdenotaderodap">
    <w:name w:val="footnote reference"/>
    <w:rsid w:val="006418DD"/>
    <w:rPr>
      <w:vertAlign w:val="superscript"/>
    </w:rPr>
  </w:style>
  <w:style w:type="paragraph" w:customStyle="1" w:styleId="PargrafodaLista1">
    <w:name w:val="Parágrafo da Lista1"/>
    <w:basedOn w:val="Normal"/>
    <w:rsid w:val="006418DD"/>
    <w:pPr>
      <w:ind w:left="720"/>
    </w:pPr>
    <w:rPr>
      <w:lang w:eastAsia="en-US"/>
    </w:rPr>
  </w:style>
  <w:style w:type="paragraph" w:styleId="Cabealhodamensagem">
    <w:name w:val="Message Header"/>
    <w:basedOn w:val="Normal"/>
    <w:link w:val="CabealhodamensagemChar"/>
    <w:rsid w:val="006418D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hAnsi="Arial"/>
      <w:sz w:val="24"/>
      <w:szCs w:val="20"/>
    </w:rPr>
  </w:style>
  <w:style w:type="character" w:customStyle="1" w:styleId="CabealhodamensagemChar">
    <w:name w:val="Cabeçalho da mensagem Char"/>
    <w:basedOn w:val="Fontepargpadro"/>
    <w:link w:val="Cabealhodamensagem"/>
    <w:rsid w:val="006418DD"/>
    <w:rPr>
      <w:rFonts w:ascii="Arial" w:eastAsia="Times New Roman" w:hAnsi="Arial" w:cs="Times New Roman"/>
      <w:sz w:val="24"/>
      <w:szCs w:val="20"/>
      <w:shd w:val="pct20" w:color="auto" w:fill="auto"/>
      <w:lang w:eastAsia="pt-BR"/>
    </w:rPr>
  </w:style>
  <w:style w:type="paragraph" w:styleId="TextosemFormatao">
    <w:name w:val="Plain Text"/>
    <w:basedOn w:val="Normal"/>
    <w:link w:val="TextosemFormataoChar"/>
    <w:rsid w:val="006418DD"/>
    <w:pPr>
      <w:spacing w:after="0" w:line="240" w:lineRule="auto"/>
    </w:pPr>
    <w:rPr>
      <w:rFonts w:ascii="Courier New" w:hAnsi="Courier New"/>
      <w:sz w:val="20"/>
      <w:szCs w:val="20"/>
    </w:rPr>
  </w:style>
  <w:style w:type="character" w:customStyle="1" w:styleId="TextosemFormataoChar">
    <w:name w:val="Texto sem Formatação Char"/>
    <w:basedOn w:val="Fontepargpadro"/>
    <w:link w:val="TextosemFormatao"/>
    <w:rsid w:val="006418DD"/>
    <w:rPr>
      <w:rFonts w:ascii="Courier New" w:eastAsia="Times New Roman" w:hAnsi="Courier New" w:cs="Times New Roman"/>
      <w:sz w:val="20"/>
      <w:szCs w:val="20"/>
      <w:lang w:eastAsia="pt-BR"/>
    </w:rPr>
  </w:style>
  <w:style w:type="paragraph" w:customStyle="1" w:styleId="P30">
    <w:name w:val="P30"/>
    <w:basedOn w:val="Normal"/>
    <w:rsid w:val="006418DD"/>
    <w:pPr>
      <w:snapToGrid w:val="0"/>
      <w:spacing w:after="0" w:line="240" w:lineRule="auto"/>
      <w:jc w:val="both"/>
    </w:pPr>
    <w:rPr>
      <w:rFonts w:ascii="Times New Roman" w:hAnsi="Times New Roman"/>
      <w:b/>
      <w:sz w:val="24"/>
      <w:szCs w:val="20"/>
    </w:rPr>
  </w:style>
  <w:style w:type="paragraph" w:customStyle="1" w:styleId="PADRAO">
    <w:name w:val="PADRAO"/>
    <w:basedOn w:val="Normal"/>
    <w:rsid w:val="006418DD"/>
    <w:pPr>
      <w:spacing w:after="0" w:line="240" w:lineRule="auto"/>
      <w:jc w:val="both"/>
    </w:pPr>
    <w:rPr>
      <w:rFonts w:ascii="Tms Rmn" w:hAnsi="Tms Rmn"/>
      <w:sz w:val="24"/>
      <w:szCs w:val="20"/>
    </w:rPr>
  </w:style>
  <w:style w:type="paragraph" w:styleId="Lista3">
    <w:name w:val="List 3"/>
    <w:basedOn w:val="Normal"/>
    <w:unhideWhenUsed/>
    <w:rsid w:val="006418DD"/>
    <w:pPr>
      <w:numPr>
        <w:ilvl w:val="2"/>
        <w:numId w:val="2"/>
      </w:numPr>
      <w:tabs>
        <w:tab w:val="clear" w:pos="360"/>
      </w:tabs>
      <w:spacing w:after="0" w:line="240" w:lineRule="auto"/>
      <w:ind w:left="849" w:hanging="283"/>
      <w:contextualSpacing/>
      <w:jc w:val="both"/>
    </w:pPr>
    <w:rPr>
      <w:rFonts w:ascii="Georgia" w:hAnsi="Georgia"/>
      <w:color w:val="000000"/>
      <w:sz w:val="24"/>
      <w:szCs w:val="20"/>
    </w:rPr>
  </w:style>
  <w:style w:type="paragraph" w:customStyle="1" w:styleId="Itemaaa">
    <w:name w:val="Item a.a.a"/>
    <w:basedOn w:val="Normal"/>
    <w:rsid w:val="006418DD"/>
    <w:pPr>
      <w:widowControl w:val="0"/>
      <w:numPr>
        <w:ilvl w:val="2"/>
        <w:numId w:val="1"/>
      </w:numPr>
      <w:suppressAutoHyphens/>
      <w:spacing w:after="120" w:line="240" w:lineRule="auto"/>
      <w:outlineLvl w:val="2"/>
    </w:pPr>
    <w:rPr>
      <w:rFonts w:ascii="Times New Roman" w:hAnsi="Times New Roman"/>
      <w:sz w:val="24"/>
      <w:szCs w:val="24"/>
      <w:lang w:eastAsia="ar-SA"/>
    </w:rPr>
  </w:style>
  <w:style w:type="paragraph" w:customStyle="1" w:styleId="Corpodetexto31">
    <w:name w:val="Corpo de texto 31"/>
    <w:basedOn w:val="Normal"/>
    <w:rsid w:val="006418DD"/>
    <w:pPr>
      <w:suppressAutoHyphens/>
      <w:spacing w:after="0" w:line="240" w:lineRule="auto"/>
      <w:ind w:right="-1"/>
      <w:jc w:val="both"/>
    </w:pPr>
    <w:rPr>
      <w:rFonts w:ascii="Times New Roman" w:hAnsi="Times New Roman"/>
      <w:b/>
      <w:sz w:val="24"/>
      <w:szCs w:val="24"/>
      <w:lang w:eastAsia="ar-SA"/>
    </w:rPr>
  </w:style>
  <w:style w:type="paragraph" w:customStyle="1" w:styleId="Recuodecorpodetexto31">
    <w:name w:val="Recuo de corpo de texto 31"/>
    <w:basedOn w:val="Normal"/>
    <w:rsid w:val="006418DD"/>
    <w:pPr>
      <w:suppressAutoHyphens/>
      <w:spacing w:after="0" w:line="240" w:lineRule="auto"/>
      <w:ind w:left="1134" w:hanging="1134"/>
      <w:jc w:val="both"/>
    </w:pPr>
    <w:rPr>
      <w:rFonts w:ascii="Arial" w:hAnsi="Arial"/>
      <w:szCs w:val="20"/>
      <w:lang w:eastAsia="ar-SA"/>
    </w:rPr>
  </w:style>
  <w:style w:type="paragraph" w:customStyle="1" w:styleId="DetalheTitulo2">
    <w:name w:val="Detalhe Titulo 2"/>
    <w:basedOn w:val="Normal"/>
    <w:rsid w:val="006418DD"/>
    <w:pPr>
      <w:suppressAutoHyphens/>
      <w:spacing w:after="0" w:line="240" w:lineRule="auto"/>
      <w:ind w:left="284"/>
      <w:jc w:val="both"/>
    </w:pPr>
    <w:rPr>
      <w:rFonts w:ascii="Arial" w:hAnsi="Arial"/>
      <w:sz w:val="24"/>
      <w:szCs w:val="24"/>
      <w:lang w:eastAsia="ar-SA"/>
    </w:rPr>
  </w:style>
  <w:style w:type="paragraph" w:customStyle="1" w:styleId="western">
    <w:name w:val="western"/>
    <w:basedOn w:val="Normal"/>
    <w:rsid w:val="006418DD"/>
    <w:pPr>
      <w:spacing w:before="100" w:beforeAutospacing="1" w:after="119" w:line="240" w:lineRule="auto"/>
    </w:pPr>
    <w:rPr>
      <w:rFonts w:ascii="Times New Roman" w:eastAsia="Calibri" w:hAnsi="Times New Roman"/>
      <w:sz w:val="24"/>
      <w:szCs w:val="24"/>
    </w:rPr>
  </w:style>
  <w:style w:type="character" w:customStyle="1" w:styleId="Fontepargpadro1">
    <w:name w:val="Fonte parág. padrão1"/>
    <w:rsid w:val="006418DD"/>
  </w:style>
  <w:style w:type="character" w:customStyle="1" w:styleId="ListLabel1">
    <w:name w:val="ListLabel 1"/>
    <w:rsid w:val="006418DD"/>
    <w:rPr>
      <w:b/>
    </w:rPr>
  </w:style>
  <w:style w:type="character" w:customStyle="1" w:styleId="ListLabel2">
    <w:name w:val="ListLabel 2"/>
    <w:rsid w:val="006418DD"/>
    <w:rPr>
      <w:rFonts w:cs="Courier New"/>
    </w:rPr>
  </w:style>
  <w:style w:type="character" w:customStyle="1" w:styleId="ListLabel3">
    <w:name w:val="ListLabel 3"/>
    <w:rsid w:val="006418DD"/>
    <w:rPr>
      <w:b w:val="0"/>
    </w:rPr>
  </w:style>
  <w:style w:type="character" w:customStyle="1" w:styleId="ListLabel4">
    <w:name w:val="ListLabel 4"/>
    <w:rsid w:val="006418DD"/>
    <w:rPr>
      <w:color w:val="FFFFFF"/>
    </w:rPr>
  </w:style>
  <w:style w:type="character" w:customStyle="1" w:styleId="ListLabel5">
    <w:name w:val="ListLabel 5"/>
    <w:rsid w:val="006418DD"/>
    <w:rPr>
      <w:rFonts w:cs="Times New Roman"/>
      <w:b/>
      <w:sz w:val="22"/>
      <w:szCs w:val="22"/>
    </w:rPr>
  </w:style>
  <w:style w:type="character" w:customStyle="1" w:styleId="ListLabel6">
    <w:name w:val="ListLabel 6"/>
    <w:rsid w:val="006418DD"/>
    <w:rPr>
      <w:rFonts w:cs="Times New Roman"/>
    </w:rPr>
  </w:style>
  <w:style w:type="character" w:customStyle="1" w:styleId="ListLabel7">
    <w:name w:val="ListLabel 7"/>
    <w:rsid w:val="006418DD"/>
    <w:rPr>
      <w:rFonts w:cs="Times New Roman"/>
      <w:b/>
    </w:rPr>
  </w:style>
  <w:style w:type="character" w:customStyle="1" w:styleId="ListLabel8">
    <w:name w:val="ListLabel 8"/>
    <w:rsid w:val="006418DD"/>
    <w:rPr>
      <w:sz w:val="24"/>
    </w:rPr>
  </w:style>
  <w:style w:type="character" w:customStyle="1" w:styleId="ListLabel9">
    <w:name w:val="ListLabel 9"/>
    <w:rsid w:val="006418DD"/>
    <w:rPr>
      <w:i w:val="0"/>
    </w:rPr>
  </w:style>
  <w:style w:type="paragraph" w:customStyle="1" w:styleId="Ttulo10">
    <w:name w:val="Título1"/>
    <w:basedOn w:val="Normal"/>
    <w:next w:val="Corpodetexto"/>
    <w:rsid w:val="006418DD"/>
    <w:pPr>
      <w:keepNext/>
      <w:suppressAutoHyphens/>
      <w:spacing w:before="240" w:after="120" w:line="240" w:lineRule="auto"/>
      <w:jc w:val="center"/>
    </w:pPr>
    <w:rPr>
      <w:rFonts w:ascii="Arial" w:eastAsia="Microsoft YaHei" w:hAnsi="Arial" w:cs="Mangal"/>
      <w:b/>
      <w:kern w:val="1"/>
      <w:sz w:val="28"/>
      <w:szCs w:val="20"/>
      <w:lang w:eastAsia="ar-SA"/>
    </w:rPr>
  </w:style>
  <w:style w:type="paragraph" w:styleId="Lista">
    <w:name w:val="List"/>
    <w:basedOn w:val="Corpodetexto"/>
    <w:rsid w:val="006418DD"/>
    <w:pPr>
      <w:suppressAutoHyphens/>
      <w:spacing w:after="0" w:line="240" w:lineRule="auto"/>
      <w:jc w:val="both"/>
    </w:pPr>
    <w:rPr>
      <w:rFonts w:ascii="Times New Roman" w:hAnsi="Times New Roman" w:cs="Mangal"/>
      <w:kern w:val="1"/>
      <w:sz w:val="28"/>
      <w:szCs w:val="20"/>
      <w:lang w:eastAsia="ar-SA"/>
    </w:rPr>
  </w:style>
  <w:style w:type="paragraph" w:customStyle="1" w:styleId="Legenda1">
    <w:name w:val="Legenda1"/>
    <w:basedOn w:val="Normal"/>
    <w:rsid w:val="006418DD"/>
    <w:pPr>
      <w:suppressLineNumbers/>
      <w:suppressAutoHyphens/>
      <w:spacing w:before="120" w:after="120" w:line="240" w:lineRule="auto"/>
    </w:pPr>
    <w:rPr>
      <w:rFonts w:ascii="Times New Roman" w:hAnsi="Times New Roman" w:cs="Mangal"/>
      <w:i/>
      <w:iCs/>
      <w:kern w:val="1"/>
      <w:sz w:val="24"/>
      <w:szCs w:val="24"/>
      <w:lang w:eastAsia="ar-SA"/>
    </w:rPr>
  </w:style>
  <w:style w:type="paragraph" w:customStyle="1" w:styleId="ndice">
    <w:name w:val="Índice"/>
    <w:basedOn w:val="Normal"/>
    <w:rsid w:val="006418DD"/>
    <w:pPr>
      <w:suppressLineNumbers/>
      <w:suppressAutoHyphens/>
      <w:spacing w:after="0" w:line="240" w:lineRule="auto"/>
    </w:pPr>
    <w:rPr>
      <w:rFonts w:ascii="Times New Roman" w:hAnsi="Times New Roman" w:cs="Mangal"/>
      <w:kern w:val="1"/>
      <w:sz w:val="24"/>
      <w:szCs w:val="24"/>
      <w:lang w:eastAsia="ar-SA"/>
    </w:rPr>
  </w:style>
  <w:style w:type="paragraph" w:customStyle="1" w:styleId="Cabealhodamensagem1">
    <w:name w:val="Cabeçalho da mensagem1"/>
    <w:basedOn w:val="Normal"/>
    <w:rsid w:val="006418DD"/>
    <w:pPr>
      <w:pBdr>
        <w:top w:val="single" w:sz="6" w:space="1" w:color="000000"/>
        <w:left w:val="single" w:sz="6" w:space="1" w:color="000000"/>
        <w:bottom w:val="single" w:sz="6" w:space="1" w:color="000000"/>
        <w:right w:val="single" w:sz="6" w:space="1" w:color="000000"/>
      </w:pBdr>
      <w:shd w:val="clear" w:color="auto" w:fill="CCCCCC"/>
      <w:suppressAutoHyphens/>
      <w:spacing w:after="0" w:line="240" w:lineRule="auto"/>
      <w:ind w:left="1134" w:hanging="1134"/>
    </w:pPr>
    <w:rPr>
      <w:rFonts w:ascii="Arial" w:hAnsi="Arial"/>
      <w:kern w:val="1"/>
      <w:sz w:val="24"/>
      <w:szCs w:val="20"/>
      <w:lang w:eastAsia="ar-SA"/>
    </w:rPr>
  </w:style>
  <w:style w:type="paragraph" w:customStyle="1" w:styleId="Corpodetexto32">
    <w:name w:val="Corpo de texto 32"/>
    <w:basedOn w:val="Normal"/>
    <w:rsid w:val="006418DD"/>
    <w:pPr>
      <w:suppressAutoHyphens/>
      <w:spacing w:after="120" w:line="240" w:lineRule="auto"/>
    </w:pPr>
    <w:rPr>
      <w:rFonts w:ascii="Times New Roman" w:hAnsi="Times New Roman"/>
      <w:kern w:val="1"/>
      <w:sz w:val="16"/>
      <w:szCs w:val="16"/>
      <w:lang w:eastAsia="ar-SA"/>
    </w:rPr>
  </w:style>
  <w:style w:type="paragraph" w:customStyle="1" w:styleId="TextosemFormatao1">
    <w:name w:val="Texto sem Formatação1"/>
    <w:basedOn w:val="Normal"/>
    <w:rsid w:val="006418DD"/>
    <w:pPr>
      <w:suppressAutoHyphens/>
      <w:spacing w:after="0" w:line="240" w:lineRule="auto"/>
    </w:pPr>
    <w:rPr>
      <w:rFonts w:ascii="Courier New" w:hAnsi="Courier New"/>
      <w:kern w:val="1"/>
      <w:sz w:val="20"/>
      <w:szCs w:val="20"/>
      <w:lang w:eastAsia="ar-SA"/>
    </w:rPr>
  </w:style>
  <w:style w:type="paragraph" w:customStyle="1" w:styleId="PargrafodaLista10">
    <w:name w:val="Parágrafo da Lista1"/>
    <w:basedOn w:val="Normal"/>
    <w:rsid w:val="006418DD"/>
    <w:pPr>
      <w:suppressAutoHyphens/>
      <w:spacing w:after="0" w:line="240" w:lineRule="auto"/>
      <w:ind w:left="708"/>
    </w:pPr>
    <w:rPr>
      <w:rFonts w:ascii="Times New Roman" w:hAnsi="Times New Roman"/>
      <w:kern w:val="1"/>
      <w:sz w:val="24"/>
      <w:szCs w:val="24"/>
      <w:lang w:eastAsia="ar-SA"/>
    </w:rPr>
  </w:style>
  <w:style w:type="paragraph" w:customStyle="1" w:styleId="Lista31">
    <w:name w:val="Lista 31"/>
    <w:basedOn w:val="Normal"/>
    <w:rsid w:val="006418DD"/>
    <w:pPr>
      <w:suppressAutoHyphens/>
      <w:spacing w:after="120" w:line="240" w:lineRule="auto"/>
      <w:ind w:left="849" w:hanging="283"/>
      <w:jc w:val="both"/>
    </w:pPr>
    <w:rPr>
      <w:rFonts w:ascii="Georgia" w:hAnsi="Georgia"/>
      <w:color w:val="000000"/>
      <w:kern w:val="1"/>
      <w:sz w:val="24"/>
      <w:szCs w:val="20"/>
      <w:lang w:eastAsia="ar-SA"/>
    </w:rPr>
  </w:style>
  <w:style w:type="paragraph" w:customStyle="1" w:styleId="Textodebalo1">
    <w:name w:val="Texto de balão1"/>
    <w:basedOn w:val="Normal"/>
    <w:rsid w:val="006418DD"/>
    <w:pPr>
      <w:suppressAutoHyphens/>
      <w:spacing w:after="0" w:line="240" w:lineRule="auto"/>
    </w:pPr>
    <w:rPr>
      <w:rFonts w:ascii="Tahoma" w:hAnsi="Tahoma"/>
      <w:kern w:val="1"/>
      <w:sz w:val="16"/>
      <w:szCs w:val="16"/>
      <w:lang w:eastAsia="ar-SA"/>
    </w:rPr>
  </w:style>
  <w:style w:type="paragraph" w:customStyle="1" w:styleId="SemEspaamento1">
    <w:name w:val="Sem Espaçamento1"/>
    <w:rsid w:val="006418DD"/>
    <w:pPr>
      <w:suppressAutoHyphens/>
      <w:spacing w:after="0" w:line="240" w:lineRule="auto"/>
    </w:pPr>
    <w:rPr>
      <w:rFonts w:ascii="Calibri" w:eastAsia="Calibri" w:hAnsi="Calibri" w:cs="Times New Roman"/>
      <w:kern w:val="1"/>
      <w:lang w:eastAsia="ar-SA"/>
    </w:rPr>
  </w:style>
  <w:style w:type="paragraph" w:customStyle="1" w:styleId="MapadoDocumento1">
    <w:name w:val="Mapa do Documento1"/>
    <w:basedOn w:val="Normal"/>
    <w:rsid w:val="006418DD"/>
    <w:pPr>
      <w:shd w:val="clear" w:color="auto" w:fill="000080"/>
      <w:suppressAutoHyphens/>
      <w:spacing w:after="0" w:line="240" w:lineRule="auto"/>
    </w:pPr>
    <w:rPr>
      <w:rFonts w:ascii="Tahoma" w:hAnsi="Tahoma"/>
      <w:kern w:val="1"/>
      <w:sz w:val="20"/>
      <w:szCs w:val="20"/>
      <w:lang w:eastAsia="ar-SA"/>
    </w:rPr>
  </w:style>
  <w:style w:type="paragraph" w:customStyle="1" w:styleId="Recuodecorpodetexto21">
    <w:name w:val="Recuo de corpo de texto 21"/>
    <w:basedOn w:val="Normal"/>
    <w:rsid w:val="006418DD"/>
    <w:pPr>
      <w:suppressAutoHyphens/>
      <w:spacing w:after="0" w:line="240" w:lineRule="auto"/>
      <w:ind w:firstLine="708"/>
      <w:jc w:val="both"/>
    </w:pPr>
    <w:rPr>
      <w:rFonts w:ascii="Arial" w:hAnsi="Arial"/>
      <w:kern w:val="1"/>
      <w:sz w:val="24"/>
      <w:szCs w:val="20"/>
      <w:lang w:eastAsia="ar-SA"/>
    </w:rPr>
  </w:style>
  <w:style w:type="paragraph" w:customStyle="1" w:styleId="Textodenotaderodap1">
    <w:name w:val="Texto de nota de rodapé1"/>
    <w:basedOn w:val="Normal"/>
    <w:rsid w:val="006418DD"/>
    <w:pPr>
      <w:suppressAutoHyphens/>
      <w:spacing w:after="0" w:line="240" w:lineRule="auto"/>
    </w:pPr>
    <w:rPr>
      <w:rFonts w:ascii="Times New Roman" w:hAnsi="Times New Roman"/>
      <w:kern w:val="1"/>
      <w:sz w:val="20"/>
      <w:szCs w:val="20"/>
      <w:lang w:eastAsia="ar-SA"/>
    </w:rPr>
  </w:style>
  <w:style w:type="paragraph" w:customStyle="1" w:styleId="Textopadro">
    <w:name w:val="Texto padrão"/>
    <w:basedOn w:val="Normal"/>
    <w:uiPriority w:val="99"/>
    <w:rsid w:val="006418DD"/>
    <w:pPr>
      <w:spacing w:after="0" w:line="240" w:lineRule="auto"/>
    </w:pPr>
    <w:rPr>
      <w:rFonts w:ascii="Times New Roman" w:hAnsi="Times New Roman" w:cs="Roman 10cpi"/>
      <w:sz w:val="24"/>
      <w:szCs w:val="20"/>
      <w:lang w:val="en-US" w:eastAsia="ar-SA"/>
    </w:rPr>
  </w:style>
  <w:style w:type="paragraph" w:customStyle="1" w:styleId="Corpodetexto23">
    <w:name w:val="Corpo de texto2"/>
    <w:basedOn w:val="Normal"/>
    <w:rsid w:val="006418DD"/>
    <w:pPr>
      <w:spacing w:after="0" w:line="240" w:lineRule="auto"/>
      <w:jc w:val="both"/>
    </w:pPr>
    <w:rPr>
      <w:rFonts w:ascii="Times New Roman" w:hAnsi="Times New Roman"/>
      <w:szCs w:val="20"/>
    </w:rPr>
  </w:style>
  <w:style w:type="paragraph" w:customStyle="1" w:styleId="artigo">
    <w:name w:val="artigo"/>
    <w:basedOn w:val="Normal"/>
    <w:rsid w:val="006418DD"/>
    <w:pPr>
      <w:spacing w:before="100" w:beforeAutospacing="1" w:after="100" w:afterAutospacing="1" w:line="240" w:lineRule="auto"/>
    </w:pPr>
    <w:rPr>
      <w:rFonts w:ascii="Times New Roman" w:hAnsi="Times New Roman"/>
      <w:sz w:val="24"/>
      <w:szCs w:val="24"/>
    </w:rPr>
  </w:style>
  <w:style w:type="paragraph" w:customStyle="1" w:styleId="assunto">
    <w:name w:val="assunto"/>
    <w:basedOn w:val="Normal"/>
    <w:rsid w:val="006418DD"/>
    <w:pPr>
      <w:spacing w:before="100" w:beforeAutospacing="1" w:after="100" w:afterAutospacing="1" w:line="240" w:lineRule="auto"/>
    </w:pPr>
    <w:rPr>
      <w:rFonts w:ascii="Times New Roman" w:hAnsi="Times New Roman"/>
      <w:sz w:val="24"/>
      <w:szCs w:val="24"/>
    </w:rPr>
  </w:style>
  <w:style w:type="paragraph" w:customStyle="1" w:styleId="artigo1">
    <w:name w:val="artigo1"/>
    <w:basedOn w:val="Normal"/>
    <w:rsid w:val="006418DD"/>
    <w:pPr>
      <w:spacing w:before="100" w:beforeAutospacing="1" w:after="100" w:afterAutospacing="1" w:line="240" w:lineRule="auto"/>
    </w:pPr>
    <w:rPr>
      <w:rFonts w:ascii="Times New Roman" w:hAnsi="Times New Roman"/>
      <w:sz w:val="24"/>
      <w:szCs w:val="24"/>
    </w:rPr>
  </w:style>
  <w:style w:type="character" w:customStyle="1" w:styleId="WW8Num1z0">
    <w:name w:val="WW8Num1z0"/>
    <w:rsid w:val="006418DD"/>
  </w:style>
  <w:style w:type="character" w:customStyle="1" w:styleId="WW8Num1z1">
    <w:name w:val="WW8Num1z1"/>
    <w:rsid w:val="006418DD"/>
  </w:style>
  <w:style w:type="character" w:customStyle="1" w:styleId="WW8Num1z2">
    <w:name w:val="WW8Num1z2"/>
    <w:rsid w:val="006418DD"/>
  </w:style>
  <w:style w:type="character" w:customStyle="1" w:styleId="WW8Num1z3">
    <w:name w:val="WW8Num1z3"/>
    <w:rsid w:val="006418DD"/>
  </w:style>
  <w:style w:type="character" w:customStyle="1" w:styleId="WW8Num1z4">
    <w:name w:val="WW8Num1z4"/>
    <w:rsid w:val="006418DD"/>
  </w:style>
  <w:style w:type="character" w:customStyle="1" w:styleId="WW8Num1z5">
    <w:name w:val="WW8Num1z5"/>
    <w:rsid w:val="006418DD"/>
  </w:style>
  <w:style w:type="character" w:customStyle="1" w:styleId="WW8Num1z6">
    <w:name w:val="WW8Num1z6"/>
    <w:rsid w:val="006418DD"/>
  </w:style>
  <w:style w:type="character" w:customStyle="1" w:styleId="WW8Num1z7">
    <w:name w:val="WW8Num1z7"/>
    <w:rsid w:val="006418DD"/>
  </w:style>
  <w:style w:type="character" w:customStyle="1" w:styleId="WW8Num1z8">
    <w:name w:val="WW8Num1z8"/>
    <w:rsid w:val="006418DD"/>
  </w:style>
  <w:style w:type="character" w:customStyle="1" w:styleId="WW8Num2z0">
    <w:name w:val="WW8Num2z0"/>
    <w:rsid w:val="006418DD"/>
    <w:rPr>
      <w:rFonts w:cs="Century Gothic"/>
      <w:b/>
      <w:bCs/>
    </w:rPr>
  </w:style>
  <w:style w:type="character" w:customStyle="1" w:styleId="WW8Num2z1">
    <w:name w:val="WW8Num2z1"/>
    <w:rsid w:val="006418DD"/>
  </w:style>
  <w:style w:type="character" w:customStyle="1" w:styleId="WW8Num2z2">
    <w:name w:val="WW8Num2z2"/>
    <w:rsid w:val="006418DD"/>
  </w:style>
  <w:style w:type="character" w:customStyle="1" w:styleId="WW8Num2z3">
    <w:name w:val="WW8Num2z3"/>
    <w:rsid w:val="006418DD"/>
  </w:style>
  <w:style w:type="character" w:customStyle="1" w:styleId="WW8Num2z4">
    <w:name w:val="WW8Num2z4"/>
    <w:rsid w:val="006418DD"/>
  </w:style>
  <w:style w:type="character" w:customStyle="1" w:styleId="WW8Num2z5">
    <w:name w:val="WW8Num2z5"/>
    <w:rsid w:val="006418DD"/>
  </w:style>
  <w:style w:type="character" w:customStyle="1" w:styleId="WW8Num2z6">
    <w:name w:val="WW8Num2z6"/>
    <w:rsid w:val="006418DD"/>
  </w:style>
  <w:style w:type="character" w:customStyle="1" w:styleId="WW8Num2z7">
    <w:name w:val="WW8Num2z7"/>
    <w:rsid w:val="006418DD"/>
  </w:style>
  <w:style w:type="character" w:customStyle="1" w:styleId="WW8Num2z8">
    <w:name w:val="WW8Num2z8"/>
    <w:rsid w:val="006418DD"/>
  </w:style>
  <w:style w:type="character" w:customStyle="1" w:styleId="WW8Num3z0">
    <w:name w:val="WW8Num3z0"/>
    <w:rsid w:val="006418DD"/>
    <w:rPr>
      <w:rFonts w:ascii="Century Gothic" w:hAnsi="Century Gothic" w:cs="Century Gothic"/>
      <w:b/>
      <w:bCs/>
      <w:color w:val="000000"/>
      <w:sz w:val="20"/>
      <w:szCs w:val="20"/>
    </w:rPr>
  </w:style>
  <w:style w:type="character" w:customStyle="1" w:styleId="WW8Num3z1">
    <w:name w:val="WW8Num3z1"/>
    <w:rsid w:val="006418DD"/>
  </w:style>
  <w:style w:type="character" w:customStyle="1" w:styleId="WW8Num3z2">
    <w:name w:val="WW8Num3z2"/>
    <w:rsid w:val="006418DD"/>
  </w:style>
  <w:style w:type="character" w:customStyle="1" w:styleId="WW8Num3z3">
    <w:name w:val="WW8Num3z3"/>
    <w:rsid w:val="006418DD"/>
  </w:style>
  <w:style w:type="character" w:customStyle="1" w:styleId="WW8Num3z4">
    <w:name w:val="WW8Num3z4"/>
    <w:rsid w:val="006418DD"/>
  </w:style>
  <w:style w:type="character" w:customStyle="1" w:styleId="WW8Num3z5">
    <w:name w:val="WW8Num3z5"/>
    <w:rsid w:val="006418DD"/>
  </w:style>
  <w:style w:type="character" w:customStyle="1" w:styleId="WW8Num3z6">
    <w:name w:val="WW8Num3z6"/>
    <w:rsid w:val="006418DD"/>
  </w:style>
  <w:style w:type="character" w:customStyle="1" w:styleId="WW8Num3z7">
    <w:name w:val="WW8Num3z7"/>
    <w:rsid w:val="006418DD"/>
  </w:style>
  <w:style w:type="character" w:customStyle="1" w:styleId="WW8Num3z8">
    <w:name w:val="WW8Num3z8"/>
    <w:rsid w:val="006418DD"/>
  </w:style>
  <w:style w:type="character" w:customStyle="1" w:styleId="WW8Num4z0">
    <w:name w:val="WW8Num4z0"/>
    <w:rsid w:val="006418DD"/>
  </w:style>
  <w:style w:type="character" w:customStyle="1" w:styleId="WW8Num4z1">
    <w:name w:val="WW8Num4z1"/>
    <w:rsid w:val="006418DD"/>
    <w:rPr>
      <w:rFonts w:ascii="Century Gothic" w:hAnsi="Century Gothic" w:cs="Century Gothic"/>
      <w:b/>
      <w:bCs/>
      <w:color w:val="000000"/>
      <w:sz w:val="20"/>
      <w:szCs w:val="20"/>
    </w:rPr>
  </w:style>
  <w:style w:type="character" w:customStyle="1" w:styleId="WW8Num4z4">
    <w:name w:val="WW8Num4z4"/>
    <w:rsid w:val="006418DD"/>
  </w:style>
  <w:style w:type="character" w:customStyle="1" w:styleId="WW8Num4z5">
    <w:name w:val="WW8Num4z5"/>
    <w:rsid w:val="006418DD"/>
  </w:style>
  <w:style w:type="character" w:customStyle="1" w:styleId="WW8Num4z6">
    <w:name w:val="WW8Num4z6"/>
    <w:rsid w:val="006418DD"/>
  </w:style>
  <w:style w:type="character" w:customStyle="1" w:styleId="WW8Num4z7">
    <w:name w:val="WW8Num4z7"/>
    <w:rsid w:val="006418DD"/>
  </w:style>
  <w:style w:type="character" w:customStyle="1" w:styleId="WW8Num4z8">
    <w:name w:val="WW8Num4z8"/>
    <w:rsid w:val="006418DD"/>
  </w:style>
  <w:style w:type="character" w:customStyle="1" w:styleId="WW8Num5z0">
    <w:name w:val="WW8Num5z0"/>
    <w:rsid w:val="006418DD"/>
    <w:rPr>
      <w:rFonts w:ascii="Century Gothic" w:hAnsi="Century Gothic" w:cs="Century Gothic"/>
      <w:b/>
      <w:bCs/>
      <w:sz w:val="20"/>
      <w:szCs w:val="20"/>
    </w:rPr>
  </w:style>
  <w:style w:type="character" w:customStyle="1" w:styleId="WW8Num5z2">
    <w:name w:val="WW8Num5z2"/>
    <w:rsid w:val="006418DD"/>
  </w:style>
  <w:style w:type="character" w:customStyle="1" w:styleId="WW8Num5z3">
    <w:name w:val="WW8Num5z3"/>
    <w:rsid w:val="006418DD"/>
  </w:style>
  <w:style w:type="character" w:customStyle="1" w:styleId="WW8Num5z4">
    <w:name w:val="WW8Num5z4"/>
    <w:rsid w:val="006418DD"/>
  </w:style>
  <w:style w:type="character" w:customStyle="1" w:styleId="WW8Num5z5">
    <w:name w:val="WW8Num5z5"/>
    <w:rsid w:val="006418DD"/>
  </w:style>
  <w:style w:type="character" w:customStyle="1" w:styleId="WW8Num5z6">
    <w:name w:val="WW8Num5z6"/>
    <w:rsid w:val="006418DD"/>
  </w:style>
  <w:style w:type="character" w:customStyle="1" w:styleId="WW8Num5z7">
    <w:name w:val="WW8Num5z7"/>
    <w:rsid w:val="006418DD"/>
  </w:style>
  <w:style w:type="character" w:customStyle="1" w:styleId="WW8Num5z8">
    <w:name w:val="WW8Num5z8"/>
    <w:rsid w:val="006418DD"/>
  </w:style>
  <w:style w:type="character" w:customStyle="1" w:styleId="WW8Num6z0">
    <w:name w:val="WW8Num6z0"/>
    <w:rsid w:val="006418DD"/>
    <w:rPr>
      <w:b/>
      <w:bCs/>
    </w:rPr>
  </w:style>
  <w:style w:type="character" w:customStyle="1" w:styleId="WW8Num6z1">
    <w:name w:val="WW8Num6z1"/>
    <w:rsid w:val="006418DD"/>
  </w:style>
  <w:style w:type="character" w:customStyle="1" w:styleId="WW8Num6z2">
    <w:name w:val="WW8Num6z2"/>
    <w:rsid w:val="006418DD"/>
  </w:style>
  <w:style w:type="character" w:customStyle="1" w:styleId="WW8Num6z3">
    <w:name w:val="WW8Num6z3"/>
    <w:rsid w:val="006418DD"/>
  </w:style>
  <w:style w:type="character" w:customStyle="1" w:styleId="WW8Num6z4">
    <w:name w:val="WW8Num6z4"/>
    <w:rsid w:val="006418DD"/>
  </w:style>
  <w:style w:type="character" w:customStyle="1" w:styleId="WW8Num6z5">
    <w:name w:val="WW8Num6z5"/>
    <w:rsid w:val="006418DD"/>
  </w:style>
  <w:style w:type="character" w:customStyle="1" w:styleId="WW8Num6z6">
    <w:name w:val="WW8Num6z6"/>
    <w:rsid w:val="006418DD"/>
  </w:style>
  <w:style w:type="character" w:customStyle="1" w:styleId="WW8Num6z7">
    <w:name w:val="WW8Num6z7"/>
    <w:rsid w:val="006418DD"/>
  </w:style>
  <w:style w:type="character" w:customStyle="1" w:styleId="WW8Num6z8">
    <w:name w:val="WW8Num6z8"/>
    <w:rsid w:val="006418DD"/>
  </w:style>
  <w:style w:type="character" w:customStyle="1" w:styleId="WW8Num7z0">
    <w:name w:val="WW8Num7z0"/>
    <w:rsid w:val="006418DD"/>
  </w:style>
  <w:style w:type="character" w:customStyle="1" w:styleId="WW8Num7z1">
    <w:name w:val="WW8Num7z1"/>
    <w:rsid w:val="006418DD"/>
  </w:style>
  <w:style w:type="character" w:customStyle="1" w:styleId="WW8Num7z2">
    <w:name w:val="WW8Num7z2"/>
    <w:rsid w:val="006418DD"/>
  </w:style>
  <w:style w:type="character" w:customStyle="1" w:styleId="WW8Num7z3">
    <w:name w:val="WW8Num7z3"/>
    <w:rsid w:val="006418DD"/>
  </w:style>
  <w:style w:type="character" w:customStyle="1" w:styleId="WW8Num7z4">
    <w:name w:val="WW8Num7z4"/>
    <w:rsid w:val="006418DD"/>
  </w:style>
  <w:style w:type="character" w:customStyle="1" w:styleId="WW8Num7z5">
    <w:name w:val="WW8Num7z5"/>
    <w:rsid w:val="006418DD"/>
  </w:style>
  <w:style w:type="character" w:customStyle="1" w:styleId="WW8Num7z6">
    <w:name w:val="WW8Num7z6"/>
    <w:rsid w:val="006418DD"/>
  </w:style>
  <w:style w:type="character" w:customStyle="1" w:styleId="WW8Num7z7">
    <w:name w:val="WW8Num7z7"/>
    <w:rsid w:val="006418DD"/>
  </w:style>
  <w:style w:type="character" w:customStyle="1" w:styleId="WW8Num7z8">
    <w:name w:val="WW8Num7z8"/>
    <w:rsid w:val="006418DD"/>
  </w:style>
  <w:style w:type="character" w:customStyle="1" w:styleId="WW8Num8z0">
    <w:name w:val="WW8Num8z0"/>
    <w:rsid w:val="006418DD"/>
  </w:style>
  <w:style w:type="character" w:customStyle="1" w:styleId="WW8Num8z1">
    <w:name w:val="WW8Num8z1"/>
    <w:rsid w:val="006418DD"/>
  </w:style>
  <w:style w:type="character" w:customStyle="1" w:styleId="WW8Num8z2">
    <w:name w:val="WW8Num8z2"/>
    <w:rsid w:val="006418DD"/>
  </w:style>
  <w:style w:type="character" w:customStyle="1" w:styleId="WW8Num8z3">
    <w:name w:val="WW8Num8z3"/>
    <w:rsid w:val="006418DD"/>
  </w:style>
  <w:style w:type="character" w:customStyle="1" w:styleId="WW8Num8z4">
    <w:name w:val="WW8Num8z4"/>
    <w:rsid w:val="006418DD"/>
  </w:style>
  <w:style w:type="character" w:customStyle="1" w:styleId="WW8Num8z5">
    <w:name w:val="WW8Num8z5"/>
    <w:rsid w:val="006418DD"/>
  </w:style>
  <w:style w:type="character" w:customStyle="1" w:styleId="WW8Num8z6">
    <w:name w:val="WW8Num8z6"/>
    <w:rsid w:val="006418DD"/>
  </w:style>
  <w:style w:type="character" w:customStyle="1" w:styleId="WW8Num8z7">
    <w:name w:val="WW8Num8z7"/>
    <w:rsid w:val="006418DD"/>
  </w:style>
  <w:style w:type="character" w:customStyle="1" w:styleId="WW8Num8z8">
    <w:name w:val="WW8Num8z8"/>
    <w:rsid w:val="006418DD"/>
  </w:style>
  <w:style w:type="character" w:customStyle="1" w:styleId="WW8Num9z0">
    <w:name w:val="WW8Num9z0"/>
    <w:rsid w:val="006418DD"/>
    <w:rPr>
      <w:b/>
    </w:rPr>
  </w:style>
  <w:style w:type="character" w:customStyle="1" w:styleId="WW8Num9z2">
    <w:name w:val="WW8Num9z2"/>
    <w:rsid w:val="006418DD"/>
  </w:style>
  <w:style w:type="character" w:customStyle="1" w:styleId="WW8Num9z3">
    <w:name w:val="WW8Num9z3"/>
    <w:rsid w:val="006418DD"/>
  </w:style>
  <w:style w:type="character" w:customStyle="1" w:styleId="WW8Num9z4">
    <w:name w:val="WW8Num9z4"/>
    <w:rsid w:val="006418DD"/>
  </w:style>
  <w:style w:type="character" w:customStyle="1" w:styleId="WW8Num9z5">
    <w:name w:val="WW8Num9z5"/>
    <w:rsid w:val="006418DD"/>
  </w:style>
  <w:style w:type="character" w:customStyle="1" w:styleId="WW8Num9z6">
    <w:name w:val="WW8Num9z6"/>
    <w:rsid w:val="006418DD"/>
  </w:style>
  <w:style w:type="character" w:customStyle="1" w:styleId="WW8Num9z7">
    <w:name w:val="WW8Num9z7"/>
    <w:rsid w:val="006418DD"/>
  </w:style>
  <w:style w:type="character" w:customStyle="1" w:styleId="WW8Num9z8">
    <w:name w:val="WW8Num9z8"/>
    <w:rsid w:val="006418DD"/>
  </w:style>
  <w:style w:type="character" w:customStyle="1" w:styleId="WW8Num10z0">
    <w:name w:val="WW8Num10z0"/>
    <w:rsid w:val="006418DD"/>
    <w:rPr>
      <w:rFonts w:ascii="Century Gothic" w:hAnsi="Century Gothic" w:cs="Century Gothic"/>
      <w:b/>
      <w:sz w:val="20"/>
      <w:szCs w:val="20"/>
    </w:rPr>
  </w:style>
  <w:style w:type="character" w:customStyle="1" w:styleId="WW8Num10z1">
    <w:name w:val="WW8Num10z1"/>
    <w:rsid w:val="006418DD"/>
  </w:style>
  <w:style w:type="character" w:customStyle="1" w:styleId="WW8Num10z2">
    <w:name w:val="WW8Num10z2"/>
    <w:rsid w:val="006418DD"/>
  </w:style>
  <w:style w:type="character" w:customStyle="1" w:styleId="WW8Num10z3">
    <w:name w:val="WW8Num10z3"/>
    <w:rsid w:val="006418DD"/>
  </w:style>
  <w:style w:type="character" w:customStyle="1" w:styleId="WW8Num10z4">
    <w:name w:val="WW8Num10z4"/>
    <w:rsid w:val="006418DD"/>
  </w:style>
  <w:style w:type="character" w:customStyle="1" w:styleId="WW8Num10z5">
    <w:name w:val="WW8Num10z5"/>
    <w:rsid w:val="006418DD"/>
  </w:style>
  <w:style w:type="character" w:customStyle="1" w:styleId="WW8Num10z6">
    <w:name w:val="WW8Num10z6"/>
    <w:rsid w:val="006418DD"/>
  </w:style>
  <w:style w:type="character" w:customStyle="1" w:styleId="WW8Num10z7">
    <w:name w:val="WW8Num10z7"/>
    <w:rsid w:val="006418DD"/>
  </w:style>
  <w:style w:type="character" w:customStyle="1" w:styleId="WW8Num10z8">
    <w:name w:val="WW8Num10z8"/>
    <w:rsid w:val="006418DD"/>
  </w:style>
  <w:style w:type="character" w:customStyle="1" w:styleId="WW8Num11z0">
    <w:name w:val="WW8Num11z0"/>
    <w:rsid w:val="006418DD"/>
    <w:rPr>
      <w:rFonts w:ascii="Symbol" w:hAnsi="Symbol" w:cs="Symbol"/>
      <w:b/>
      <w:bCs/>
    </w:rPr>
  </w:style>
  <w:style w:type="character" w:customStyle="1" w:styleId="WW8Num11z1">
    <w:name w:val="WW8Num11z1"/>
    <w:rsid w:val="006418DD"/>
    <w:rPr>
      <w:rFonts w:ascii="Courier New" w:hAnsi="Courier New" w:cs="Courier New"/>
    </w:rPr>
  </w:style>
  <w:style w:type="character" w:customStyle="1" w:styleId="WW8Num11z2">
    <w:name w:val="WW8Num11z2"/>
    <w:rsid w:val="006418DD"/>
    <w:rPr>
      <w:rFonts w:ascii="Wingdings" w:hAnsi="Wingdings" w:cs="Wingdings"/>
    </w:rPr>
  </w:style>
  <w:style w:type="character" w:customStyle="1" w:styleId="WW8Num11z3">
    <w:name w:val="WW8Num11z3"/>
    <w:rsid w:val="006418DD"/>
  </w:style>
  <w:style w:type="character" w:customStyle="1" w:styleId="WW8Num11z4">
    <w:name w:val="WW8Num11z4"/>
    <w:rsid w:val="006418DD"/>
  </w:style>
  <w:style w:type="character" w:customStyle="1" w:styleId="WW8Num11z5">
    <w:name w:val="WW8Num11z5"/>
    <w:rsid w:val="006418DD"/>
  </w:style>
  <w:style w:type="character" w:customStyle="1" w:styleId="WW8Num11z6">
    <w:name w:val="WW8Num11z6"/>
    <w:rsid w:val="006418DD"/>
  </w:style>
  <w:style w:type="character" w:customStyle="1" w:styleId="WW8Num11z7">
    <w:name w:val="WW8Num11z7"/>
    <w:rsid w:val="006418DD"/>
  </w:style>
  <w:style w:type="character" w:customStyle="1" w:styleId="WW8Num11z8">
    <w:name w:val="WW8Num11z8"/>
    <w:rsid w:val="006418DD"/>
  </w:style>
  <w:style w:type="character" w:customStyle="1" w:styleId="WW8Num12z0">
    <w:name w:val="WW8Num12z0"/>
    <w:rsid w:val="006418DD"/>
    <w:rPr>
      <w:b/>
      <w:bCs/>
    </w:rPr>
  </w:style>
  <w:style w:type="character" w:customStyle="1" w:styleId="WW8Num12z1">
    <w:name w:val="WW8Num12z1"/>
    <w:rsid w:val="006418DD"/>
  </w:style>
  <w:style w:type="character" w:customStyle="1" w:styleId="WW8Num12z2">
    <w:name w:val="WW8Num12z2"/>
    <w:rsid w:val="006418DD"/>
  </w:style>
  <w:style w:type="character" w:customStyle="1" w:styleId="WW8Num12z3">
    <w:name w:val="WW8Num12z3"/>
    <w:rsid w:val="006418DD"/>
  </w:style>
  <w:style w:type="character" w:customStyle="1" w:styleId="WW8Num12z4">
    <w:name w:val="WW8Num12z4"/>
    <w:rsid w:val="006418DD"/>
  </w:style>
  <w:style w:type="character" w:customStyle="1" w:styleId="WW8Num12z5">
    <w:name w:val="WW8Num12z5"/>
    <w:rsid w:val="006418DD"/>
  </w:style>
  <w:style w:type="character" w:customStyle="1" w:styleId="WW8Num12z6">
    <w:name w:val="WW8Num12z6"/>
    <w:rsid w:val="006418DD"/>
  </w:style>
  <w:style w:type="character" w:customStyle="1" w:styleId="WW8Num12z7">
    <w:name w:val="WW8Num12z7"/>
    <w:rsid w:val="006418DD"/>
  </w:style>
  <w:style w:type="character" w:customStyle="1" w:styleId="WW8Num12z8">
    <w:name w:val="WW8Num12z8"/>
    <w:rsid w:val="006418DD"/>
  </w:style>
  <w:style w:type="character" w:customStyle="1" w:styleId="WW8Num13z0">
    <w:name w:val="WW8Num13z0"/>
    <w:rsid w:val="006418DD"/>
  </w:style>
  <w:style w:type="character" w:customStyle="1" w:styleId="WW8Num13z1">
    <w:name w:val="WW8Num13z1"/>
    <w:rsid w:val="006418DD"/>
  </w:style>
  <w:style w:type="character" w:customStyle="1" w:styleId="WW8Num13z2">
    <w:name w:val="WW8Num13z2"/>
    <w:rsid w:val="006418DD"/>
  </w:style>
  <w:style w:type="character" w:customStyle="1" w:styleId="WW8Num13z3">
    <w:name w:val="WW8Num13z3"/>
    <w:rsid w:val="006418DD"/>
    <w:rPr>
      <w:b/>
      <w:smallCaps/>
      <w:color w:val="000000"/>
    </w:rPr>
  </w:style>
  <w:style w:type="character" w:customStyle="1" w:styleId="WW8Num13z4">
    <w:name w:val="WW8Num13z4"/>
    <w:rsid w:val="006418DD"/>
  </w:style>
  <w:style w:type="character" w:customStyle="1" w:styleId="WW8Num13z5">
    <w:name w:val="WW8Num13z5"/>
    <w:rsid w:val="006418DD"/>
  </w:style>
  <w:style w:type="character" w:customStyle="1" w:styleId="WW8Num13z6">
    <w:name w:val="WW8Num13z6"/>
    <w:rsid w:val="006418DD"/>
  </w:style>
  <w:style w:type="character" w:customStyle="1" w:styleId="WW8Num13z7">
    <w:name w:val="WW8Num13z7"/>
    <w:rsid w:val="006418DD"/>
  </w:style>
  <w:style w:type="character" w:customStyle="1" w:styleId="WW8Num13z8">
    <w:name w:val="WW8Num13z8"/>
    <w:rsid w:val="006418DD"/>
  </w:style>
  <w:style w:type="character" w:customStyle="1" w:styleId="WW8Num14z0">
    <w:name w:val="WW8Num14z0"/>
    <w:rsid w:val="006418DD"/>
  </w:style>
  <w:style w:type="character" w:customStyle="1" w:styleId="WW8Num14z1">
    <w:name w:val="WW8Num14z1"/>
    <w:rsid w:val="006418DD"/>
    <w:rPr>
      <w:rFonts w:ascii="Century Gothic" w:hAnsi="Century Gothic" w:cs="Century Gothic"/>
      <w:b/>
      <w:bCs/>
      <w:sz w:val="20"/>
      <w:szCs w:val="20"/>
    </w:rPr>
  </w:style>
  <w:style w:type="character" w:customStyle="1" w:styleId="WW8Num14z4">
    <w:name w:val="WW8Num14z4"/>
    <w:rsid w:val="006418DD"/>
  </w:style>
  <w:style w:type="character" w:customStyle="1" w:styleId="WW8Num14z5">
    <w:name w:val="WW8Num14z5"/>
    <w:rsid w:val="006418DD"/>
  </w:style>
  <w:style w:type="character" w:customStyle="1" w:styleId="WW8Num14z6">
    <w:name w:val="WW8Num14z6"/>
    <w:rsid w:val="006418DD"/>
  </w:style>
  <w:style w:type="character" w:customStyle="1" w:styleId="WW8Num14z7">
    <w:name w:val="WW8Num14z7"/>
    <w:rsid w:val="006418DD"/>
  </w:style>
  <w:style w:type="character" w:customStyle="1" w:styleId="WW8Num14z8">
    <w:name w:val="WW8Num14z8"/>
    <w:rsid w:val="006418DD"/>
  </w:style>
  <w:style w:type="character" w:customStyle="1" w:styleId="WW8Num15z0">
    <w:name w:val="WW8Num15z0"/>
    <w:rsid w:val="006418DD"/>
  </w:style>
  <w:style w:type="character" w:customStyle="1" w:styleId="WW8Num15z1">
    <w:name w:val="WW8Num15z1"/>
    <w:rsid w:val="006418DD"/>
  </w:style>
  <w:style w:type="character" w:customStyle="1" w:styleId="WW8Num15z2">
    <w:name w:val="WW8Num15z2"/>
    <w:rsid w:val="006418DD"/>
  </w:style>
  <w:style w:type="character" w:customStyle="1" w:styleId="WW8Num15z3">
    <w:name w:val="WW8Num15z3"/>
    <w:rsid w:val="006418DD"/>
  </w:style>
  <w:style w:type="character" w:customStyle="1" w:styleId="WW8Num15z4">
    <w:name w:val="WW8Num15z4"/>
    <w:rsid w:val="006418DD"/>
  </w:style>
  <w:style w:type="character" w:customStyle="1" w:styleId="WW8Num15z5">
    <w:name w:val="WW8Num15z5"/>
    <w:rsid w:val="006418DD"/>
  </w:style>
  <w:style w:type="character" w:customStyle="1" w:styleId="WW8Num15z6">
    <w:name w:val="WW8Num15z6"/>
    <w:rsid w:val="006418DD"/>
  </w:style>
  <w:style w:type="character" w:customStyle="1" w:styleId="WW8Num15z7">
    <w:name w:val="WW8Num15z7"/>
    <w:rsid w:val="006418DD"/>
  </w:style>
  <w:style w:type="character" w:customStyle="1" w:styleId="WW8Num15z8">
    <w:name w:val="WW8Num15z8"/>
    <w:rsid w:val="006418DD"/>
  </w:style>
  <w:style w:type="character" w:customStyle="1" w:styleId="WW8Num16z0">
    <w:name w:val="WW8Num16z0"/>
    <w:rsid w:val="006418DD"/>
  </w:style>
  <w:style w:type="character" w:customStyle="1" w:styleId="WW8Num16z1">
    <w:name w:val="WW8Num16z1"/>
    <w:rsid w:val="006418DD"/>
  </w:style>
  <w:style w:type="character" w:customStyle="1" w:styleId="WW8Num16z2">
    <w:name w:val="WW8Num16z2"/>
    <w:rsid w:val="006418DD"/>
  </w:style>
  <w:style w:type="character" w:customStyle="1" w:styleId="WW8Num16z3">
    <w:name w:val="WW8Num16z3"/>
    <w:rsid w:val="006418DD"/>
  </w:style>
  <w:style w:type="character" w:customStyle="1" w:styleId="WW8Num16z4">
    <w:name w:val="WW8Num16z4"/>
    <w:rsid w:val="006418DD"/>
  </w:style>
  <w:style w:type="character" w:customStyle="1" w:styleId="WW8Num16z5">
    <w:name w:val="WW8Num16z5"/>
    <w:rsid w:val="006418DD"/>
  </w:style>
  <w:style w:type="character" w:customStyle="1" w:styleId="WW8Num16z6">
    <w:name w:val="WW8Num16z6"/>
    <w:rsid w:val="006418DD"/>
  </w:style>
  <w:style w:type="character" w:customStyle="1" w:styleId="WW8Num16z7">
    <w:name w:val="WW8Num16z7"/>
    <w:rsid w:val="006418DD"/>
  </w:style>
  <w:style w:type="character" w:customStyle="1" w:styleId="WW8Num16z8">
    <w:name w:val="WW8Num16z8"/>
    <w:rsid w:val="006418DD"/>
  </w:style>
  <w:style w:type="character" w:customStyle="1" w:styleId="WW8Num17z0">
    <w:name w:val="WW8Num17z0"/>
    <w:rsid w:val="006418DD"/>
  </w:style>
  <w:style w:type="character" w:customStyle="1" w:styleId="WW8Num17z1">
    <w:name w:val="WW8Num17z1"/>
    <w:rsid w:val="006418DD"/>
    <w:rPr>
      <w:rFonts w:cs="Century Gothic"/>
      <w:b/>
      <w:bCs/>
    </w:rPr>
  </w:style>
  <w:style w:type="character" w:customStyle="1" w:styleId="WW8Num17z2">
    <w:name w:val="WW8Num17z2"/>
    <w:rsid w:val="006418DD"/>
  </w:style>
  <w:style w:type="character" w:customStyle="1" w:styleId="WW8Num17z3">
    <w:name w:val="WW8Num17z3"/>
    <w:rsid w:val="006418DD"/>
  </w:style>
  <w:style w:type="character" w:customStyle="1" w:styleId="WW8Num17z4">
    <w:name w:val="WW8Num17z4"/>
    <w:rsid w:val="006418DD"/>
  </w:style>
  <w:style w:type="character" w:customStyle="1" w:styleId="WW8Num17z5">
    <w:name w:val="WW8Num17z5"/>
    <w:rsid w:val="006418DD"/>
  </w:style>
  <w:style w:type="character" w:customStyle="1" w:styleId="WW8Num17z6">
    <w:name w:val="WW8Num17z6"/>
    <w:rsid w:val="006418DD"/>
  </w:style>
  <w:style w:type="character" w:customStyle="1" w:styleId="WW8Num17z7">
    <w:name w:val="WW8Num17z7"/>
    <w:rsid w:val="006418DD"/>
  </w:style>
  <w:style w:type="character" w:customStyle="1" w:styleId="WW8Num17z8">
    <w:name w:val="WW8Num17z8"/>
    <w:rsid w:val="006418DD"/>
  </w:style>
  <w:style w:type="character" w:customStyle="1" w:styleId="WW8Num18z0">
    <w:name w:val="WW8Num18z0"/>
    <w:rsid w:val="006418DD"/>
    <w:rPr>
      <w:b/>
      <w:bCs/>
    </w:rPr>
  </w:style>
  <w:style w:type="character" w:customStyle="1" w:styleId="WW8Num18z1">
    <w:name w:val="WW8Num18z1"/>
    <w:rsid w:val="006418DD"/>
  </w:style>
  <w:style w:type="character" w:customStyle="1" w:styleId="WW8Num18z2">
    <w:name w:val="WW8Num18z2"/>
    <w:rsid w:val="006418DD"/>
  </w:style>
  <w:style w:type="character" w:customStyle="1" w:styleId="WW8Num18z3">
    <w:name w:val="WW8Num18z3"/>
    <w:rsid w:val="006418DD"/>
  </w:style>
  <w:style w:type="character" w:customStyle="1" w:styleId="WW8Num18z4">
    <w:name w:val="WW8Num18z4"/>
    <w:rsid w:val="006418DD"/>
  </w:style>
  <w:style w:type="character" w:customStyle="1" w:styleId="WW8Num18z5">
    <w:name w:val="WW8Num18z5"/>
    <w:rsid w:val="006418DD"/>
  </w:style>
  <w:style w:type="character" w:customStyle="1" w:styleId="WW8Num18z6">
    <w:name w:val="WW8Num18z6"/>
    <w:rsid w:val="006418DD"/>
  </w:style>
  <w:style w:type="character" w:customStyle="1" w:styleId="WW8Num18z7">
    <w:name w:val="WW8Num18z7"/>
    <w:rsid w:val="006418DD"/>
  </w:style>
  <w:style w:type="character" w:customStyle="1" w:styleId="WW8Num18z8">
    <w:name w:val="WW8Num18z8"/>
    <w:rsid w:val="006418DD"/>
  </w:style>
  <w:style w:type="character" w:customStyle="1" w:styleId="WW8Num19z0">
    <w:name w:val="WW8Num19z0"/>
    <w:rsid w:val="006418DD"/>
    <w:rPr>
      <w:rFonts w:ascii="Symbol" w:hAnsi="Symbol" w:cs="Symbol"/>
      <w:sz w:val="24"/>
      <w:szCs w:val="24"/>
    </w:rPr>
  </w:style>
  <w:style w:type="character" w:customStyle="1" w:styleId="WW8Num19z1">
    <w:name w:val="WW8Num19z1"/>
    <w:rsid w:val="006418DD"/>
    <w:rPr>
      <w:rFonts w:ascii="Courier New" w:hAnsi="Courier New" w:cs="Courier New"/>
    </w:rPr>
  </w:style>
  <w:style w:type="character" w:customStyle="1" w:styleId="WW8Num19z2">
    <w:name w:val="WW8Num19z2"/>
    <w:rsid w:val="006418DD"/>
    <w:rPr>
      <w:rFonts w:ascii="Wingdings" w:hAnsi="Wingdings" w:cs="Wingdings"/>
    </w:rPr>
  </w:style>
  <w:style w:type="character" w:customStyle="1" w:styleId="WW8Num19z3">
    <w:name w:val="WW8Num19z3"/>
    <w:rsid w:val="006418DD"/>
  </w:style>
  <w:style w:type="character" w:customStyle="1" w:styleId="WW8Num19z4">
    <w:name w:val="WW8Num19z4"/>
    <w:rsid w:val="006418DD"/>
  </w:style>
  <w:style w:type="character" w:customStyle="1" w:styleId="WW8Num19z5">
    <w:name w:val="WW8Num19z5"/>
    <w:rsid w:val="006418DD"/>
  </w:style>
  <w:style w:type="character" w:customStyle="1" w:styleId="WW8Num19z6">
    <w:name w:val="WW8Num19z6"/>
    <w:rsid w:val="006418DD"/>
  </w:style>
  <w:style w:type="character" w:customStyle="1" w:styleId="WW8Num19z7">
    <w:name w:val="WW8Num19z7"/>
    <w:rsid w:val="006418DD"/>
  </w:style>
  <w:style w:type="character" w:customStyle="1" w:styleId="WW8Num19z8">
    <w:name w:val="WW8Num19z8"/>
    <w:rsid w:val="006418DD"/>
  </w:style>
  <w:style w:type="character" w:customStyle="1" w:styleId="WW8Num20z0">
    <w:name w:val="WW8Num20z0"/>
    <w:rsid w:val="006418DD"/>
    <w:rPr>
      <w:b/>
      <w:bCs/>
    </w:rPr>
  </w:style>
  <w:style w:type="character" w:customStyle="1" w:styleId="WW8Num20z1">
    <w:name w:val="WW8Num20z1"/>
    <w:rsid w:val="006418DD"/>
  </w:style>
  <w:style w:type="character" w:customStyle="1" w:styleId="WW8Num20z2">
    <w:name w:val="WW8Num20z2"/>
    <w:rsid w:val="006418DD"/>
  </w:style>
  <w:style w:type="character" w:customStyle="1" w:styleId="WW8Num20z3">
    <w:name w:val="WW8Num20z3"/>
    <w:rsid w:val="006418DD"/>
  </w:style>
  <w:style w:type="character" w:customStyle="1" w:styleId="WW8Num20z4">
    <w:name w:val="WW8Num20z4"/>
    <w:rsid w:val="006418DD"/>
  </w:style>
  <w:style w:type="character" w:customStyle="1" w:styleId="WW8Num20z5">
    <w:name w:val="WW8Num20z5"/>
    <w:rsid w:val="006418DD"/>
  </w:style>
  <w:style w:type="character" w:customStyle="1" w:styleId="WW8Num20z6">
    <w:name w:val="WW8Num20z6"/>
    <w:rsid w:val="006418DD"/>
  </w:style>
  <w:style w:type="character" w:customStyle="1" w:styleId="WW8Num20z7">
    <w:name w:val="WW8Num20z7"/>
    <w:rsid w:val="006418DD"/>
  </w:style>
  <w:style w:type="character" w:customStyle="1" w:styleId="WW8Num20z8">
    <w:name w:val="WW8Num20z8"/>
    <w:rsid w:val="006418DD"/>
  </w:style>
  <w:style w:type="character" w:customStyle="1" w:styleId="WW8Num21z0">
    <w:name w:val="WW8Num21z0"/>
    <w:rsid w:val="006418DD"/>
    <w:rPr>
      <w:b/>
      <w:bCs/>
    </w:rPr>
  </w:style>
  <w:style w:type="character" w:customStyle="1" w:styleId="WW8Num21z1">
    <w:name w:val="WW8Num21z1"/>
    <w:rsid w:val="006418DD"/>
  </w:style>
  <w:style w:type="character" w:customStyle="1" w:styleId="WW8Num21z2">
    <w:name w:val="WW8Num21z2"/>
    <w:rsid w:val="006418DD"/>
  </w:style>
  <w:style w:type="character" w:customStyle="1" w:styleId="WW8Num21z3">
    <w:name w:val="WW8Num21z3"/>
    <w:rsid w:val="006418DD"/>
  </w:style>
  <w:style w:type="character" w:customStyle="1" w:styleId="WW8Num21z4">
    <w:name w:val="WW8Num21z4"/>
    <w:rsid w:val="006418DD"/>
  </w:style>
  <w:style w:type="character" w:customStyle="1" w:styleId="WW8Num21z5">
    <w:name w:val="WW8Num21z5"/>
    <w:rsid w:val="006418DD"/>
  </w:style>
  <w:style w:type="character" w:customStyle="1" w:styleId="WW8Num21z6">
    <w:name w:val="WW8Num21z6"/>
    <w:rsid w:val="006418DD"/>
  </w:style>
  <w:style w:type="character" w:customStyle="1" w:styleId="WW8Num21z7">
    <w:name w:val="WW8Num21z7"/>
    <w:rsid w:val="006418DD"/>
  </w:style>
  <w:style w:type="character" w:customStyle="1" w:styleId="WW8Num21z8">
    <w:name w:val="WW8Num21z8"/>
    <w:rsid w:val="006418DD"/>
  </w:style>
  <w:style w:type="character" w:customStyle="1" w:styleId="WW8Num22z0">
    <w:name w:val="WW8Num22z0"/>
    <w:rsid w:val="006418DD"/>
    <w:rPr>
      <w:rFonts w:ascii="Times New Roman" w:hAnsi="Times New Roman" w:cs="Times New Roman"/>
      <w:b w:val="0"/>
      <w:i w:val="0"/>
      <w:sz w:val="24"/>
      <w:u w:val="none"/>
    </w:rPr>
  </w:style>
  <w:style w:type="character" w:customStyle="1" w:styleId="WW8Num22z1">
    <w:name w:val="WW8Num22z1"/>
    <w:rsid w:val="006418DD"/>
    <w:rPr>
      <w:rFonts w:ascii="Courier New" w:hAnsi="Courier New" w:cs="Courier New"/>
    </w:rPr>
  </w:style>
  <w:style w:type="character" w:customStyle="1" w:styleId="WW8Num22z2">
    <w:name w:val="WW8Num22z2"/>
    <w:rsid w:val="006418DD"/>
    <w:rPr>
      <w:rFonts w:ascii="Wingdings" w:hAnsi="Wingdings" w:cs="Wingdings"/>
    </w:rPr>
  </w:style>
  <w:style w:type="character" w:customStyle="1" w:styleId="WW8Num22z3">
    <w:name w:val="WW8Num22z3"/>
    <w:rsid w:val="006418DD"/>
    <w:rPr>
      <w:rFonts w:ascii="Symbol" w:hAnsi="Symbol" w:cs="Symbol"/>
    </w:rPr>
  </w:style>
  <w:style w:type="character" w:customStyle="1" w:styleId="WW8Num23z0">
    <w:name w:val="WW8Num23z0"/>
    <w:rsid w:val="006418DD"/>
    <w:rPr>
      <w:rFonts w:ascii="Times New Roman" w:hAnsi="Times New Roman" w:cs="Times New Roman"/>
      <w:b w:val="0"/>
      <w:i w:val="0"/>
      <w:color w:val="000000"/>
      <w:sz w:val="24"/>
      <w:u w:val="single"/>
    </w:rPr>
  </w:style>
  <w:style w:type="character" w:customStyle="1" w:styleId="WW8Num23z1">
    <w:name w:val="WW8Num23z1"/>
    <w:rsid w:val="006418DD"/>
    <w:rPr>
      <w:rFonts w:ascii="Courier New" w:hAnsi="Courier New" w:cs="Courier New"/>
    </w:rPr>
  </w:style>
  <w:style w:type="character" w:customStyle="1" w:styleId="WW8Num23z2">
    <w:name w:val="WW8Num23z2"/>
    <w:rsid w:val="006418DD"/>
    <w:rPr>
      <w:rFonts w:ascii="Wingdings" w:hAnsi="Wingdings" w:cs="Wingdings"/>
    </w:rPr>
  </w:style>
  <w:style w:type="character" w:customStyle="1" w:styleId="WW8Num23z3">
    <w:name w:val="WW8Num23z3"/>
    <w:rsid w:val="006418DD"/>
    <w:rPr>
      <w:rFonts w:ascii="Symbol" w:hAnsi="Symbol" w:cs="Symbol"/>
    </w:rPr>
  </w:style>
  <w:style w:type="character" w:customStyle="1" w:styleId="WW8Num24z0">
    <w:name w:val="WW8Num24z0"/>
    <w:rsid w:val="006418DD"/>
    <w:rPr>
      <w:rFonts w:ascii="Times New Roman" w:hAnsi="Times New Roman" w:cs="Times New Roman"/>
      <w:b w:val="0"/>
      <w:i w:val="0"/>
      <w:sz w:val="24"/>
      <w:u w:val="none"/>
    </w:rPr>
  </w:style>
  <w:style w:type="character" w:customStyle="1" w:styleId="WW8Num24z1">
    <w:name w:val="WW8Num24z1"/>
    <w:rsid w:val="006418DD"/>
  </w:style>
  <w:style w:type="character" w:customStyle="1" w:styleId="WW8Num24z2">
    <w:name w:val="WW8Num24z2"/>
    <w:rsid w:val="006418DD"/>
  </w:style>
  <w:style w:type="character" w:customStyle="1" w:styleId="WW8Num24z3">
    <w:name w:val="WW8Num24z3"/>
    <w:rsid w:val="006418DD"/>
  </w:style>
  <w:style w:type="character" w:customStyle="1" w:styleId="WW8Num24z4">
    <w:name w:val="WW8Num24z4"/>
    <w:rsid w:val="006418DD"/>
  </w:style>
  <w:style w:type="character" w:customStyle="1" w:styleId="WW8Num24z5">
    <w:name w:val="WW8Num24z5"/>
    <w:rsid w:val="006418DD"/>
  </w:style>
  <w:style w:type="character" w:customStyle="1" w:styleId="WW8Num24z6">
    <w:name w:val="WW8Num24z6"/>
    <w:rsid w:val="006418DD"/>
  </w:style>
  <w:style w:type="character" w:customStyle="1" w:styleId="WW8Num24z7">
    <w:name w:val="WW8Num24z7"/>
    <w:rsid w:val="006418DD"/>
  </w:style>
  <w:style w:type="character" w:customStyle="1" w:styleId="WW8Num24z8">
    <w:name w:val="WW8Num24z8"/>
    <w:rsid w:val="006418DD"/>
  </w:style>
  <w:style w:type="character" w:customStyle="1" w:styleId="WW8Num25z0">
    <w:name w:val="WW8Num25z0"/>
    <w:rsid w:val="006418DD"/>
    <w:rPr>
      <w:rFonts w:ascii="Century Gothic" w:hAnsi="Century Gothic" w:cs="Century Gothic"/>
      <w:color w:val="000000"/>
      <w:sz w:val="20"/>
      <w:szCs w:val="20"/>
      <w:lang w:eastAsia="en-US"/>
    </w:rPr>
  </w:style>
  <w:style w:type="character" w:customStyle="1" w:styleId="WW8Num25z1">
    <w:name w:val="WW8Num25z1"/>
    <w:rsid w:val="006418DD"/>
  </w:style>
  <w:style w:type="character" w:customStyle="1" w:styleId="WW8Num25z2">
    <w:name w:val="WW8Num25z2"/>
    <w:rsid w:val="006418DD"/>
  </w:style>
  <w:style w:type="character" w:customStyle="1" w:styleId="WW8Num26z0">
    <w:name w:val="WW8Num26z0"/>
    <w:rsid w:val="006418DD"/>
    <w:rPr>
      <w:rFonts w:ascii="Century Gothic" w:hAnsi="Century Gothic" w:cs="Century Gothic"/>
      <w:b w:val="0"/>
      <w:color w:val="000000"/>
      <w:sz w:val="20"/>
      <w:szCs w:val="20"/>
    </w:rPr>
  </w:style>
  <w:style w:type="character" w:customStyle="1" w:styleId="WW8Num26z1">
    <w:name w:val="WW8Num26z1"/>
    <w:rsid w:val="006418DD"/>
  </w:style>
  <w:style w:type="character" w:customStyle="1" w:styleId="WW8Num26z2">
    <w:name w:val="WW8Num26z2"/>
    <w:rsid w:val="006418DD"/>
  </w:style>
  <w:style w:type="character" w:customStyle="1" w:styleId="WW8Num26z3">
    <w:name w:val="WW8Num26z3"/>
    <w:rsid w:val="006418DD"/>
  </w:style>
  <w:style w:type="character" w:customStyle="1" w:styleId="WW8Num26z4">
    <w:name w:val="WW8Num26z4"/>
    <w:rsid w:val="006418DD"/>
  </w:style>
  <w:style w:type="character" w:customStyle="1" w:styleId="WW8Num26z5">
    <w:name w:val="WW8Num26z5"/>
    <w:rsid w:val="006418DD"/>
  </w:style>
  <w:style w:type="character" w:customStyle="1" w:styleId="WW8Num26z6">
    <w:name w:val="WW8Num26z6"/>
    <w:rsid w:val="006418DD"/>
  </w:style>
  <w:style w:type="character" w:customStyle="1" w:styleId="WW8Num26z7">
    <w:name w:val="WW8Num26z7"/>
    <w:rsid w:val="006418DD"/>
  </w:style>
  <w:style w:type="character" w:customStyle="1" w:styleId="WW8Num26z8">
    <w:name w:val="WW8Num26z8"/>
    <w:rsid w:val="006418DD"/>
  </w:style>
  <w:style w:type="character" w:customStyle="1" w:styleId="WW8Num27z0">
    <w:name w:val="WW8Num27z0"/>
    <w:rsid w:val="006418DD"/>
    <w:rPr>
      <w:rFonts w:ascii="Century Gothic" w:hAnsi="Century Gothic" w:cs="Century Gothic"/>
      <w:smallCaps/>
      <w:sz w:val="20"/>
      <w:szCs w:val="20"/>
    </w:rPr>
  </w:style>
  <w:style w:type="character" w:customStyle="1" w:styleId="WW8Num27z1">
    <w:name w:val="WW8Num27z1"/>
    <w:rsid w:val="006418DD"/>
  </w:style>
  <w:style w:type="character" w:customStyle="1" w:styleId="WW8Num27z2">
    <w:name w:val="WW8Num27z2"/>
    <w:rsid w:val="006418DD"/>
  </w:style>
  <w:style w:type="character" w:customStyle="1" w:styleId="WW8Num27z3">
    <w:name w:val="WW8Num27z3"/>
    <w:rsid w:val="006418DD"/>
  </w:style>
  <w:style w:type="character" w:customStyle="1" w:styleId="WW8Num27z4">
    <w:name w:val="WW8Num27z4"/>
    <w:rsid w:val="006418DD"/>
  </w:style>
  <w:style w:type="character" w:customStyle="1" w:styleId="WW8Num27z5">
    <w:name w:val="WW8Num27z5"/>
    <w:rsid w:val="006418DD"/>
  </w:style>
  <w:style w:type="character" w:customStyle="1" w:styleId="WW8Num27z6">
    <w:name w:val="WW8Num27z6"/>
    <w:rsid w:val="006418DD"/>
  </w:style>
  <w:style w:type="character" w:customStyle="1" w:styleId="WW8Num27z7">
    <w:name w:val="WW8Num27z7"/>
    <w:rsid w:val="006418DD"/>
  </w:style>
  <w:style w:type="character" w:customStyle="1" w:styleId="WW8Num27z8">
    <w:name w:val="WW8Num27z8"/>
    <w:rsid w:val="006418DD"/>
  </w:style>
  <w:style w:type="character" w:customStyle="1" w:styleId="WW8Num9z1">
    <w:name w:val="WW8Num9z1"/>
    <w:rsid w:val="006418DD"/>
  </w:style>
  <w:style w:type="character" w:customStyle="1" w:styleId="WW8Num14z2">
    <w:name w:val="WW8Num14z2"/>
    <w:rsid w:val="006418DD"/>
  </w:style>
  <w:style w:type="character" w:customStyle="1" w:styleId="WW8Num14z3">
    <w:name w:val="WW8Num14z3"/>
    <w:rsid w:val="006418DD"/>
  </w:style>
  <w:style w:type="character" w:customStyle="1" w:styleId="WW8Num25z3">
    <w:name w:val="WW8Num25z3"/>
    <w:rsid w:val="006418DD"/>
  </w:style>
  <w:style w:type="character" w:customStyle="1" w:styleId="WW8Num25z4">
    <w:name w:val="WW8Num25z4"/>
    <w:rsid w:val="006418DD"/>
  </w:style>
  <w:style w:type="character" w:customStyle="1" w:styleId="WW8Num25z5">
    <w:name w:val="WW8Num25z5"/>
    <w:rsid w:val="006418DD"/>
  </w:style>
  <w:style w:type="character" w:customStyle="1" w:styleId="WW8Num25z6">
    <w:name w:val="WW8Num25z6"/>
    <w:rsid w:val="006418DD"/>
  </w:style>
  <w:style w:type="character" w:customStyle="1" w:styleId="WW8Num25z7">
    <w:name w:val="WW8Num25z7"/>
    <w:rsid w:val="006418DD"/>
  </w:style>
  <w:style w:type="character" w:customStyle="1" w:styleId="WW8Num25z8">
    <w:name w:val="WW8Num25z8"/>
    <w:rsid w:val="006418DD"/>
  </w:style>
  <w:style w:type="character" w:customStyle="1" w:styleId="estdescrprod1">
    <w:name w:val="estdescrprod1"/>
    <w:rsid w:val="006418DD"/>
    <w:rPr>
      <w:rFonts w:ascii="Tahoma" w:hAnsi="Tahoma" w:cs="Tahoma"/>
      <w:sz w:val="19"/>
      <w:szCs w:val="19"/>
    </w:rPr>
  </w:style>
  <w:style w:type="character" w:customStyle="1" w:styleId="CabealhoChar1">
    <w:name w:val="Cabeçalho Char1"/>
    <w:aliases w:val="hd Char1,he Char1,Cabeçalho1 Char1"/>
    <w:uiPriority w:val="99"/>
    <w:rsid w:val="006418DD"/>
    <w:rPr>
      <w:rFonts w:ascii="Times New Roman" w:eastAsia="Times New Roman" w:hAnsi="Times New Roman" w:cs="Times New Roman"/>
      <w:sz w:val="20"/>
      <w:szCs w:val="20"/>
      <w:lang w:eastAsia="zh-CN"/>
    </w:rPr>
  </w:style>
  <w:style w:type="paragraph" w:customStyle="1" w:styleId="Corpodetexto220">
    <w:name w:val="Corpo de texto 22"/>
    <w:basedOn w:val="Normal"/>
    <w:rsid w:val="006418DD"/>
    <w:pPr>
      <w:suppressAutoHyphens/>
      <w:spacing w:after="0" w:line="240" w:lineRule="auto"/>
    </w:pPr>
    <w:rPr>
      <w:rFonts w:ascii="Times New Roman" w:hAnsi="Times New Roman"/>
      <w:sz w:val="24"/>
      <w:szCs w:val="20"/>
      <w:lang w:eastAsia="zh-CN"/>
    </w:rPr>
  </w:style>
  <w:style w:type="paragraph" w:customStyle="1" w:styleId="Contedodatabela">
    <w:name w:val="Conteúdo da tabela"/>
    <w:basedOn w:val="Normal"/>
    <w:rsid w:val="006418DD"/>
    <w:pPr>
      <w:suppressLineNumbers/>
      <w:suppressAutoHyphens/>
      <w:spacing w:after="0" w:line="240" w:lineRule="auto"/>
    </w:pPr>
    <w:rPr>
      <w:rFonts w:ascii="Times New Roman" w:hAnsi="Times New Roman"/>
      <w:sz w:val="20"/>
      <w:szCs w:val="20"/>
      <w:lang w:eastAsia="zh-CN"/>
    </w:rPr>
  </w:style>
  <w:style w:type="paragraph" w:customStyle="1" w:styleId="Ttulodetabela">
    <w:name w:val="Título de tabela"/>
    <w:basedOn w:val="Contedodatabela"/>
    <w:rsid w:val="006418DD"/>
    <w:pPr>
      <w:jc w:val="center"/>
    </w:pPr>
    <w:rPr>
      <w:b/>
      <w:bCs/>
    </w:rPr>
  </w:style>
  <w:style w:type="paragraph" w:customStyle="1" w:styleId="Contedodoquadro">
    <w:name w:val="Conteúdo do quadro"/>
    <w:basedOn w:val="Normal"/>
    <w:rsid w:val="006418DD"/>
    <w:pPr>
      <w:suppressAutoHyphens/>
      <w:spacing w:after="0" w:line="240" w:lineRule="auto"/>
    </w:pPr>
    <w:rPr>
      <w:rFonts w:ascii="Times New Roman" w:hAnsi="Times New Roman"/>
      <w:sz w:val="20"/>
      <w:szCs w:val="20"/>
      <w:lang w:eastAsia="zh-CN"/>
    </w:rPr>
  </w:style>
  <w:style w:type="paragraph" w:customStyle="1" w:styleId="BodyText1">
    <w:name w:val="Body Text1"/>
    <w:rsid w:val="006418DD"/>
    <w:pPr>
      <w:suppressAutoHyphens/>
      <w:spacing w:after="0" w:line="240" w:lineRule="auto"/>
      <w:jc w:val="center"/>
    </w:pPr>
    <w:rPr>
      <w:rFonts w:ascii="Bookman Old Style" w:eastAsia="Times New Roman" w:hAnsi="Bookman Old Style" w:cs="Bookman Old Style"/>
      <w:color w:val="000000"/>
      <w:sz w:val="24"/>
      <w:szCs w:val="20"/>
      <w:lang w:val="en-US" w:eastAsia="zh-CN"/>
    </w:rPr>
  </w:style>
  <w:style w:type="paragraph" w:customStyle="1" w:styleId="Citaes">
    <w:name w:val="Citações"/>
    <w:basedOn w:val="Normal"/>
    <w:rsid w:val="006418DD"/>
    <w:pPr>
      <w:suppressAutoHyphens/>
      <w:spacing w:after="283" w:line="240" w:lineRule="auto"/>
      <w:ind w:left="567" w:right="567"/>
    </w:pPr>
    <w:rPr>
      <w:rFonts w:ascii="Times New Roman" w:hAnsi="Times New Roman"/>
      <w:sz w:val="20"/>
      <w:szCs w:val="20"/>
      <w:lang w:eastAsia="zh-CN"/>
    </w:rPr>
  </w:style>
  <w:style w:type="paragraph" w:customStyle="1" w:styleId="Ttuloprincipal">
    <w:name w:val="Título principal"/>
    <w:basedOn w:val="Ttulo10"/>
    <w:next w:val="Corpodetexto"/>
    <w:rsid w:val="006418DD"/>
    <w:pPr>
      <w:keepNext w:val="0"/>
      <w:spacing w:before="0" w:after="0"/>
    </w:pPr>
    <w:rPr>
      <w:rFonts w:ascii="Times New Roman" w:eastAsia="Times New Roman" w:hAnsi="Times New Roman" w:cs="Times New Roman"/>
      <w:bCs/>
      <w:kern w:val="0"/>
      <w:sz w:val="36"/>
      <w:szCs w:val="36"/>
      <w:u w:val="single"/>
      <w:lang w:eastAsia="zh-CN"/>
    </w:rPr>
  </w:style>
  <w:style w:type="paragraph" w:customStyle="1" w:styleId="BodyTextIndent21">
    <w:name w:val="Body Text Indent 21"/>
    <w:basedOn w:val="Normal"/>
    <w:rsid w:val="006418DD"/>
    <w:pPr>
      <w:suppressAutoHyphens/>
      <w:spacing w:after="120" w:line="480" w:lineRule="auto"/>
      <w:ind w:left="283"/>
    </w:pPr>
    <w:rPr>
      <w:rFonts w:ascii="Times New Roman" w:hAnsi="Times New Roman"/>
      <w:sz w:val="20"/>
      <w:szCs w:val="20"/>
      <w:lang w:eastAsia="zh-CN"/>
    </w:rPr>
  </w:style>
  <w:style w:type="paragraph" w:customStyle="1" w:styleId="ListParagraph1">
    <w:name w:val="List Paragraph1"/>
    <w:basedOn w:val="Normal"/>
    <w:rsid w:val="006418DD"/>
    <w:pPr>
      <w:suppressAutoHyphens/>
      <w:spacing w:after="0" w:line="240" w:lineRule="auto"/>
      <w:ind w:left="708"/>
    </w:pPr>
    <w:rPr>
      <w:rFonts w:ascii="Times New Roman" w:hAnsi="Times New Roman"/>
      <w:sz w:val="20"/>
      <w:szCs w:val="20"/>
      <w:lang w:eastAsia="zh-CN"/>
    </w:rPr>
  </w:style>
  <w:style w:type="paragraph" w:customStyle="1" w:styleId="BodyTextIndent31">
    <w:name w:val="Body Text Indent 31"/>
    <w:basedOn w:val="Normal"/>
    <w:rsid w:val="006418DD"/>
    <w:pPr>
      <w:suppressAutoHyphens/>
      <w:spacing w:after="120" w:line="240" w:lineRule="auto"/>
      <w:ind w:left="283"/>
    </w:pPr>
    <w:rPr>
      <w:rFonts w:ascii="Times New Roman" w:hAnsi="Times New Roman"/>
      <w:sz w:val="16"/>
      <w:szCs w:val="16"/>
      <w:lang w:eastAsia="zh-CN"/>
    </w:rPr>
  </w:style>
  <w:style w:type="paragraph" w:customStyle="1" w:styleId="Pargrafo">
    <w:name w:val="Parágrafo"/>
    <w:basedOn w:val="Normal"/>
    <w:rsid w:val="006418DD"/>
    <w:pPr>
      <w:suppressAutoHyphens/>
      <w:spacing w:before="74" w:after="74" w:line="240" w:lineRule="auto"/>
      <w:ind w:left="397"/>
      <w:jc w:val="both"/>
    </w:pPr>
    <w:rPr>
      <w:rFonts w:ascii="Times New Roman" w:hAnsi="Times New Roman"/>
      <w:sz w:val="20"/>
      <w:szCs w:val="20"/>
      <w:lang w:eastAsia="zh-CN"/>
    </w:rPr>
  </w:style>
  <w:style w:type="paragraph" w:customStyle="1" w:styleId="BodyText31">
    <w:name w:val="Body Text 31"/>
    <w:basedOn w:val="Normal"/>
    <w:rsid w:val="006418DD"/>
    <w:pPr>
      <w:suppressAutoHyphens/>
      <w:spacing w:after="120" w:line="240" w:lineRule="auto"/>
    </w:pPr>
    <w:rPr>
      <w:rFonts w:ascii="Times New Roman" w:hAnsi="Times New Roman"/>
      <w:sz w:val="16"/>
      <w:szCs w:val="16"/>
      <w:lang w:eastAsia="zh-CN"/>
    </w:rPr>
  </w:style>
  <w:style w:type="paragraph" w:customStyle="1" w:styleId="TextoATECH">
    <w:name w:val="&gt;&gt;&gt;Texto ATECH"/>
    <w:basedOn w:val="Normal"/>
    <w:rsid w:val="006418DD"/>
    <w:pPr>
      <w:spacing w:line="300" w:lineRule="atLeast"/>
      <w:jc w:val="both"/>
    </w:pPr>
    <w:rPr>
      <w:rFonts w:ascii="Arial" w:hAnsi="Arial"/>
    </w:rPr>
  </w:style>
  <w:style w:type="character" w:customStyle="1" w:styleId="texto11">
    <w:name w:val="texto11"/>
    <w:rsid w:val="006418DD"/>
    <w:rPr>
      <w:rFonts w:ascii="Arial" w:hAnsi="Arial" w:cs="Arial" w:hint="default"/>
      <w:strike w:val="0"/>
      <w:dstrike w:val="0"/>
      <w:sz w:val="36"/>
      <w:szCs w:val="36"/>
      <w:u w:val="none"/>
      <w:effect w:val="none"/>
    </w:rPr>
  </w:style>
  <w:style w:type="paragraph" w:customStyle="1" w:styleId="Artigo0">
    <w:name w:val="Artigo"/>
    <w:basedOn w:val="Normal"/>
    <w:link w:val="ArtigoChar"/>
    <w:uiPriority w:val="99"/>
    <w:rsid w:val="006418DD"/>
    <w:pPr>
      <w:autoSpaceDE w:val="0"/>
      <w:autoSpaceDN w:val="0"/>
      <w:adjustRightInd w:val="0"/>
      <w:spacing w:before="85" w:after="85" w:line="240" w:lineRule="auto"/>
      <w:jc w:val="both"/>
    </w:pPr>
    <w:rPr>
      <w:rFonts w:ascii="Arial" w:hAnsi="Arial"/>
      <w:b/>
      <w:bCs/>
      <w:sz w:val="20"/>
      <w:szCs w:val="20"/>
      <w:u w:val="single"/>
      <w:lang w:val="x-none" w:eastAsia="x-none"/>
    </w:rPr>
  </w:style>
  <w:style w:type="character" w:customStyle="1" w:styleId="ArtigoChar">
    <w:name w:val="Artigo Char"/>
    <w:link w:val="Artigo0"/>
    <w:uiPriority w:val="99"/>
    <w:rsid w:val="006418DD"/>
    <w:rPr>
      <w:rFonts w:ascii="Arial" w:eastAsia="Times New Roman" w:hAnsi="Arial" w:cs="Times New Roman"/>
      <w:b/>
      <w:bCs/>
      <w:sz w:val="20"/>
      <w:szCs w:val="20"/>
      <w:u w:val="single"/>
      <w:lang w:val="x-none" w:eastAsia="x-none"/>
    </w:rPr>
  </w:style>
  <w:style w:type="paragraph" w:customStyle="1" w:styleId="Assunto0">
    <w:name w:val="Assunto"/>
    <w:basedOn w:val="Normal"/>
    <w:uiPriority w:val="99"/>
    <w:rsid w:val="006418DD"/>
    <w:pPr>
      <w:autoSpaceDE w:val="0"/>
      <w:autoSpaceDN w:val="0"/>
      <w:adjustRightInd w:val="0"/>
      <w:spacing w:before="170" w:after="170" w:line="240" w:lineRule="auto"/>
    </w:pPr>
    <w:rPr>
      <w:rFonts w:ascii="Arial" w:hAnsi="Arial" w:cs="Arial"/>
      <w:b/>
      <w:bCs/>
      <w:sz w:val="20"/>
      <w:szCs w:val="20"/>
    </w:rPr>
  </w:style>
  <w:style w:type="paragraph" w:customStyle="1" w:styleId="Artigo10">
    <w:name w:val="Artigo1"/>
    <w:basedOn w:val="Normal"/>
    <w:rsid w:val="006418DD"/>
    <w:pPr>
      <w:autoSpaceDE w:val="0"/>
      <w:autoSpaceDN w:val="0"/>
      <w:adjustRightInd w:val="0"/>
      <w:spacing w:before="85" w:after="85" w:line="240" w:lineRule="auto"/>
      <w:jc w:val="both"/>
    </w:pPr>
    <w:rPr>
      <w:rFonts w:ascii="Arial" w:hAnsi="Arial" w:cs="Arial"/>
      <w:sz w:val="20"/>
      <w:szCs w:val="20"/>
    </w:rPr>
  </w:style>
  <w:style w:type="paragraph" w:styleId="CabealhodoSumrio">
    <w:name w:val="TOC Heading"/>
    <w:basedOn w:val="Ttulo1"/>
    <w:next w:val="Normal"/>
    <w:uiPriority w:val="39"/>
    <w:qFormat/>
    <w:rsid w:val="006418DD"/>
    <w:pPr>
      <w:keepLines/>
      <w:spacing w:before="480" w:after="0"/>
      <w:outlineLvl w:val="9"/>
    </w:pPr>
    <w:rPr>
      <w:rFonts w:ascii="Cambria" w:hAnsi="Cambria" w:cs="Times New Roman"/>
      <w:color w:val="365F91"/>
      <w:kern w:val="0"/>
      <w:sz w:val="28"/>
      <w:szCs w:val="28"/>
      <w:lang w:val="x-none" w:eastAsia="en-US"/>
    </w:rPr>
  </w:style>
  <w:style w:type="paragraph" w:styleId="Sumrio1">
    <w:name w:val="toc 1"/>
    <w:basedOn w:val="Normal"/>
    <w:next w:val="Normal"/>
    <w:autoRedefine/>
    <w:uiPriority w:val="39"/>
    <w:rsid w:val="006418DD"/>
    <w:pPr>
      <w:spacing w:after="0" w:line="240" w:lineRule="auto"/>
    </w:pPr>
    <w:rPr>
      <w:rFonts w:ascii="Times New Roman" w:hAnsi="Times New Roman"/>
      <w:sz w:val="24"/>
      <w:szCs w:val="24"/>
    </w:rPr>
  </w:style>
  <w:style w:type="paragraph" w:styleId="Sumrio2">
    <w:name w:val="toc 2"/>
    <w:basedOn w:val="Normal"/>
    <w:next w:val="Normal"/>
    <w:autoRedefine/>
    <w:uiPriority w:val="39"/>
    <w:rsid w:val="006418DD"/>
    <w:pPr>
      <w:spacing w:after="0" w:line="240" w:lineRule="auto"/>
      <w:ind w:left="240"/>
    </w:pPr>
    <w:rPr>
      <w:rFonts w:ascii="Times New Roman" w:hAnsi="Times New Roman"/>
      <w:sz w:val="24"/>
      <w:szCs w:val="24"/>
    </w:rPr>
  </w:style>
  <w:style w:type="paragraph" w:styleId="Citao">
    <w:name w:val="Quote"/>
    <w:basedOn w:val="Normal"/>
    <w:next w:val="Normal"/>
    <w:link w:val="CitaoChar"/>
    <w:uiPriority w:val="29"/>
    <w:qFormat/>
    <w:rsid w:val="006418DD"/>
    <w:pPr>
      <w:spacing w:before="200" w:after="0"/>
      <w:ind w:left="360" w:right="360"/>
    </w:pPr>
    <w:rPr>
      <w:i/>
      <w:iCs/>
      <w:lang w:val="en-US" w:eastAsia="en-US" w:bidi="en-US"/>
    </w:rPr>
  </w:style>
  <w:style w:type="character" w:customStyle="1" w:styleId="CitaoChar">
    <w:name w:val="Citação Char"/>
    <w:basedOn w:val="Fontepargpadro"/>
    <w:link w:val="Citao"/>
    <w:uiPriority w:val="29"/>
    <w:rsid w:val="006418DD"/>
    <w:rPr>
      <w:rFonts w:ascii="Calibri" w:eastAsia="Times New Roman" w:hAnsi="Calibri" w:cs="Times New Roman"/>
      <w:i/>
      <w:iCs/>
      <w:lang w:val="en-US" w:bidi="en-US"/>
    </w:rPr>
  </w:style>
  <w:style w:type="paragraph" w:styleId="CitaoIntensa">
    <w:name w:val="Intense Quote"/>
    <w:basedOn w:val="Normal"/>
    <w:next w:val="Normal"/>
    <w:link w:val="CitaoIntensaChar"/>
    <w:uiPriority w:val="30"/>
    <w:qFormat/>
    <w:rsid w:val="006418DD"/>
    <w:pPr>
      <w:pBdr>
        <w:bottom w:val="single" w:sz="4" w:space="1" w:color="auto"/>
      </w:pBdr>
      <w:spacing w:before="200" w:after="280"/>
      <w:ind w:left="1008" w:right="1152"/>
      <w:jc w:val="both"/>
    </w:pPr>
    <w:rPr>
      <w:b/>
      <w:bCs/>
      <w:i/>
      <w:iCs/>
      <w:lang w:val="en-US" w:eastAsia="en-US" w:bidi="en-US"/>
    </w:rPr>
  </w:style>
  <w:style w:type="character" w:customStyle="1" w:styleId="CitaoIntensaChar">
    <w:name w:val="Citação Intensa Char"/>
    <w:basedOn w:val="Fontepargpadro"/>
    <w:link w:val="CitaoIntensa"/>
    <w:uiPriority w:val="30"/>
    <w:rsid w:val="006418DD"/>
    <w:rPr>
      <w:rFonts w:ascii="Calibri" w:eastAsia="Times New Roman" w:hAnsi="Calibri" w:cs="Times New Roman"/>
      <w:b/>
      <w:bCs/>
      <w:i/>
      <w:iCs/>
      <w:lang w:val="en-US" w:bidi="en-US"/>
    </w:rPr>
  </w:style>
  <w:style w:type="character" w:styleId="nfaseSutil">
    <w:name w:val="Subtle Emphasis"/>
    <w:uiPriority w:val="19"/>
    <w:qFormat/>
    <w:rsid w:val="006418DD"/>
    <w:rPr>
      <w:i/>
      <w:iCs/>
    </w:rPr>
  </w:style>
  <w:style w:type="character" w:styleId="nfaseIntensa">
    <w:name w:val="Intense Emphasis"/>
    <w:uiPriority w:val="21"/>
    <w:qFormat/>
    <w:rsid w:val="006418DD"/>
    <w:rPr>
      <w:b/>
      <w:bCs/>
    </w:rPr>
  </w:style>
  <w:style w:type="character" w:styleId="RefernciaSutil">
    <w:name w:val="Subtle Reference"/>
    <w:uiPriority w:val="31"/>
    <w:qFormat/>
    <w:rsid w:val="006418DD"/>
    <w:rPr>
      <w:smallCaps/>
    </w:rPr>
  </w:style>
  <w:style w:type="character" w:styleId="RefernciaIntensa">
    <w:name w:val="Intense Reference"/>
    <w:uiPriority w:val="32"/>
    <w:qFormat/>
    <w:rsid w:val="006418DD"/>
    <w:rPr>
      <w:smallCaps/>
      <w:spacing w:val="5"/>
      <w:u w:val="single"/>
    </w:rPr>
  </w:style>
  <w:style w:type="character" w:styleId="TtulodoLivro">
    <w:name w:val="Book Title"/>
    <w:uiPriority w:val="33"/>
    <w:qFormat/>
    <w:rsid w:val="006418DD"/>
    <w:rPr>
      <w:i/>
      <w:iCs/>
      <w:smallCaps/>
      <w:spacing w:val="5"/>
    </w:rPr>
  </w:style>
  <w:style w:type="character" w:customStyle="1" w:styleId="highlight">
    <w:name w:val="highlight"/>
    <w:rsid w:val="006418DD"/>
  </w:style>
  <w:style w:type="paragraph" w:styleId="Assinatura">
    <w:name w:val="Signature"/>
    <w:basedOn w:val="Normal"/>
    <w:link w:val="AssinaturaChar"/>
    <w:unhideWhenUsed/>
    <w:rsid w:val="006418DD"/>
    <w:pPr>
      <w:autoSpaceDE w:val="0"/>
      <w:autoSpaceDN w:val="0"/>
      <w:adjustRightInd w:val="0"/>
      <w:spacing w:before="51" w:after="51" w:line="240" w:lineRule="auto"/>
      <w:ind w:left="1134"/>
    </w:pPr>
    <w:rPr>
      <w:rFonts w:ascii="Arial" w:hAnsi="Arial"/>
      <w:i/>
      <w:iCs/>
      <w:sz w:val="20"/>
      <w:szCs w:val="20"/>
      <w:lang w:val="x-none" w:eastAsia="x-none"/>
    </w:rPr>
  </w:style>
  <w:style w:type="character" w:customStyle="1" w:styleId="AssinaturaChar">
    <w:name w:val="Assinatura Char"/>
    <w:basedOn w:val="Fontepargpadro"/>
    <w:link w:val="Assinatura"/>
    <w:rsid w:val="006418DD"/>
    <w:rPr>
      <w:rFonts w:ascii="Arial" w:eastAsia="Times New Roman" w:hAnsi="Arial" w:cs="Times New Roman"/>
      <w:i/>
      <w:iCs/>
      <w:sz w:val="20"/>
      <w:szCs w:val="20"/>
      <w:lang w:val="x-none" w:eastAsia="x-none"/>
    </w:rPr>
  </w:style>
  <w:style w:type="numbering" w:customStyle="1" w:styleId="Semlista2">
    <w:name w:val="Sem lista2"/>
    <w:next w:val="Semlista"/>
    <w:uiPriority w:val="99"/>
    <w:semiHidden/>
    <w:unhideWhenUsed/>
    <w:rsid w:val="006418DD"/>
  </w:style>
  <w:style w:type="paragraph" w:customStyle="1" w:styleId="p425ft135">
    <w:name w:val="p425 ft135"/>
    <w:basedOn w:val="Normal"/>
    <w:rsid w:val="006418DD"/>
    <w:pPr>
      <w:spacing w:before="100" w:beforeAutospacing="1" w:after="100" w:afterAutospacing="1" w:line="240" w:lineRule="auto"/>
    </w:pPr>
    <w:rPr>
      <w:rFonts w:ascii="Times New Roman" w:hAnsi="Times New Roman"/>
      <w:sz w:val="24"/>
      <w:szCs w:val="24"/>
    </w:rPr>
  </w:style>
  <w:style w:type="character" w:customStyle="1" w:styleId="ft141">
    <w:name w:val="ft141"/>
    <w:rsid w:val="006418DD"/>
  </w:style>
  <w:style w:type="character" w:customStyle="1" w:styleId="fontstyle01">
    <w:name w:val="fontstyle01"/>
    <w:rsid w:val="006418DD"/>
    <w:rPr>
      <w:rFonts w:ascii="Arial-BoldMT" w:hAnsi="Arial-BoldMT" w:hint="default"/>
      <w:b/>
      <w:bCs/>
      <w:i w:val="0"/>
      <w:iCs w:val="0"/>
      <w:color w:val="000000"/>
      <w:sz w:val="20"/>
      <w:szCs w:val="20"/>
    </w:rPr>
  </w:style>
  <w:style w:type="table" w:customStyle="1" w:styleId="Tabelacomgrade2">
    <w:name w:val="Tabela com grade2"/>
    <w:basedOn w:val="Tabelanormal"/>
    <w:next w:val="Tabelacomgrade"/>
    <w:uiPriority w:val="59"/>
    <w:rsid w:val="006418DD"/>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quote">
    <w:name w:val="Blockquote"/>
    <w:basedOn w:val="Normal"/>
    <w:rsid w:val="006418DD"/>
    <w:pPr>
      <w:spacing w:before="100" w:after="100" w:line="240" w:lineRule="auto"/>
      <w:ind w:left="360" w:right="360"/>
    </w:pPr>
    <w:rPr>
      <w:rFonts w:ascii="Times New Roman" w:hAnsi="Times New Roman"/>
      <w:snapToGrid w:val="0"/>
      <w:sz w:val="24"/>
      <w:szCs w:val="20"/>
    </w:rPr>
  </w:style>
  <w:style w:type="paragraph" w:customStyle="1" w:styleId="EditalNumerado">
    <w:name w:val="Edital Numerado"/>
    <w:basedOn w:val="Normal"/>
    <w:rsid w:val="006418DD"/>
    <w:pPr>
      <w:numPr>
        <w:numId w:val="3"/>
      </w:numPr>
      <w:spacing w:after="0" w:line="240" w:lineRule="auto"/>
    </w:pPr>
    <w:rPr>
      <w:rFonts w:ascii="Times New Roman" w:hAnsi="Times New Roman"/>
      <w:sz w:val="28"/>
      <w:szCs w:val="24"/>
    </w:rPr>
  </w:style>
  <w:style w:type="paragraph" w:customStyle="1" w:styleId="SemEspaamento2">
    <w:name w:val="Sem Espaçamento2"/>
    <w:rsid w:val="006418DD"/>
    <w:pPr>
      <w:spacing w:after="0" w:line="240" w:lineRule="auto"/>
    </w:pPr>
    <w:rPr>
      <w:rFonts w:ascii="Calibri" w:eastAsia="Times New Roman" w:hAnsi="Calibri" w:cs="Times New Roman"/>
    </w:rPr>
  </w:style>
  <w:style w:type="table" w:customStyle="1" w:styleId="Tabelacomgrade3">
    <w:name w:val="Tabela com grade3"/>
    <w:basedOn w:val="Tabelanormal"/>
    <w:next w:val="Tabelacomgrade"/>
    <w:uiPriority w:val="59"/>
    <w:rsid w:val="006418DD"/>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
    <w:name w:val="Menção Pendente"/>
    <w:uiPriority w:val="99"/>
    <w:semiHidden/>
    <w:unhideWhenUsed/>
    <w:rsid w:val="006418DD"/>
    <w:rPr>
      <w:color w:val="605E5C"/>
      <w:shd w:val="clear" w:color="auto" w:fill="E1DFDD"/>
    </w:rPr>
  </w:style>
  <w:style w:type="table" w:customStyle="1" w:styleId="Tabelacomgrade4">
    <w:name w:val="Tabela com grade4"/>
    <w:basedOn w:val="Tabelanormal"/>
    <w:next w:val="Tabelacomgrade"/>
    <w:uiPriority w:val="59"/>
    <w:rsid w:val="006418DD"/>
    <w:pPr>
      <w:spacing w:after="0" w:line="240" w:lineRule="auto"/>
    </w:pPr>
    <w:rPr>
      <w:rFonts w:ascii="Arial" w:eastAsia="Times New Roman" w:hAnsi="Arial" w:cs="Times New Roman"/>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59"/>
    <w:rsid w:val="006418DD"/>
    <w:pPr>
      <w:spacing w:after="0" w:line="240" w:lineRule="auto"/>
    </w:pPr>
    <w:rPr>
      <w:rFonts w:ascii="Arial" w:eastAsia="Times New Roman" w:hAnsi="Arial" w:cs="Times New Roman"/>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6418D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TextodoEspaoReservado">
    <w:name w:val="Placeholder Text"/>
    <w:uiPriority w:val="99"/>
    <w:semiHidden/>
    <w:rsid w:val="006418DD"/>
    <w:rPr>
      <w:color w:val="808080"/>
    </w:rPr>
  </w:style>
  <w:style w:type="character" w:customStyle="1" w:styleId="MenoPendente1">
    <w:name w:val="Menção Pendente1"/>
    <w:uiPriority w:val="99"/>
    <w:semiHidden/>
    <w:unhideWhenUsed/>
    <w:rsid w:val="006418DD"/>
    <w:rPr>
      <w:color w:val="605E5C"/>
      <w:shd w:val="clear" w:color="auto" w:fill="E1DFDD"/>
    </w:rPr>
  </w:style>
  <w:style w:type="character" w:customStyle="1" w:styleId="CharChar1">
    <w:name w:val="Char Char1"/>
    <w:rsid w:val="006418DD"/>
    <w:rPr>
      <w:b/>
      <w:i/>
      <w:lang w:val="pt-BR" w:eastAsia="pt-BR" w:bidi="ar-SA"/>
    </w:rPr>
  </w:style>
  <w:style w:type="character" w:customStyle="1" w:styleId="Heading1Char">
    <w:name w:val="Heading 1 Char"/>
    <w:locked/>
    <w:rsid w:val="006418DD"/>
    <w:rPr>
      <w:rFonts w:ascii="Arial" w:hAnsi="Arial"/>
      <w:b/>
      <w:sz w:val="32"/>
    </w:rPr>
  </w:style>
  <w:style w:type="character" w:customStyle="1" w:styleId="Heading7Char">
    <w:name w:val="Heading 7 Char"/>
    <w:locked/>
    <w:rsid w:val="006418DD"/>
    <w:rPr>
      <w:i/>
      <w:sz w:val="28"/>
    </w:rPr>
  </w:style>
  <w:style w:type="character" w:customStyle="1" w:styleId="Heading8Char">
    <w:name w:val="Heading 8 Char"/>
    <w:locked/>
    <w:rsid w:val="006418DD"/>
    <w:rPr>
      <w:sz w:val="28"/>
    </w:rPr>
  </w:style>
  <w:style w:type="character" w:customStyle="1" w:styleId="Heading9Char">
    <w:name w:val="Heading 9 Char"/>
    <w:locked/>
    <w:rsid w:val="006418DD"/>
    <w:rPr>
      <w:rFonts w:ascii="Arial" w:hAnsi="Arial"/>
      <w:b/>
      <w:sz w:val="32"/>
    </w:rPr>
  </w:style>
  <w:style w:type="character" w:customStyle="1" w:styleId="BodyText3Char">
    <w:name w:val="Body Text 3 Char"/>
    <w:locked/>
    <w:rsid w:val="006418DD"/>
  </w:style>
  <w:style w:type="character" w:customStyle="1" w:styleId="BodyTextChar">
    <w:name w:val="Body Text Char"/>
    <w:locked/>
    <w:rsid w:val="006418DD"/>
    <w:rPr>
      <w:b/>
      <w:i/>
      <w:lang w:val="pt-BR" w:eastAsia="pt-BR"/>
    </w:rPr>
  </w:style>
  <w:style w:type="character" w:customStyle="1" w:styleId="BodyText2Char">
    <w:name w:val="Body Text 2 Char"/>
    <w:locked/>
    <w:rsid w:val="006418DD"/>
    <w:rPr>
      <w:sz w:val="24"/>
    </w:rPr>
  </w:style>
  <w:style w:type="character" w:customStyle="1" w:styleId="BodyTextIndentChar">
    <w:name w:val="Body Text Indent Char"/>
    <w:locked/>
    <w:rsid w:val="006418DD"/>
    <w:rPr>
      <w:sz w:val="28"/>
    </w:rPr>
  </w:style>
  <w:style w:type="character" w:customStyle="1" w:styleId="BodyTextIndent2Char">
    <w:name w:val="Body Text Indent 2 Char"/>
    <w:locked/>
    <w:rsid w:val="006418DD"/>
    <w:rPr>
      <w:b/>
      <w:sz w:val="22"/>
    </w:rPr>
  </w:style>
  <w:style w:type="character" w:customStyle="1" w:styleId="BodyTextIndent3Char">
    <w:name w:val="Body Text Indent 3 Char"/>
    <w:locked/>
    <w:rsid w:val="006418DD"/>
    <w:rPr>
      <w:rFonts w:ascii="Bookman Old Style" w:hAnsi="Bookman Old Style"/>
      <w:sz w:val="24"/>
    </w:rPr>
  </w:style>
  <w:style w:type="character" w:customStyle="1" w:styleId="TitleChar">
    <w:name w:val="Title Char"/>
    <w:locked/>
    <w:rsid w:val="006418DD"/>
    <w:rPr>
      <w:rFonts w:ascii="Verdana" w:hAnsi="Verdana"/>
      <w:b/>
      <w:sz w:val="24"/>
    </w:rPr>
  </w:style>
  <w:style w:type="character" w:customStyle="1" w:styleId="FooterChar">
    <w:name w:val="Footer Char"/>
    <w:locked/>
    <w:rsid w:val="006418DD"/>
    <w:rPr>
      <w:rFonts w:ascii="Calibri" w:hAnsi="Calibri"/>
      <w:sz w:val="22"/>
    </w:rPr>
  </w:style>
  <w:style w:type="character" w:customStyle="1" w:styleId="BalloonTextChar">
    <w:name w:val="Balloon Text Char"/>
    <w:locked/>
    <w:rsid w:val="006418DD"/>
    <w:rPr>
      <w:rFonts w:ascii="Tahoma" w:hAnsi="Tahoma"/>
      <w:sz w:val="16"/>
    </w:rPr>
  </w:style>
  <w:style w:type="character" w:customStyle="1" w:styleId="SubtitleChar">
    <w:name w:val="Subtitle Char"/>
    <w:locked/>
    <w:rsid w:val="006418DD"/>
    <w:rPr>
      <w:rFonts w:ascii="Bookman Old Style" w:hAnsi="Bookman Old Style"/>
      <w:b/>
      <w:sz w:val="24"/>
    </w:rPr>
  </w:style>
  <w:style w:type="character" w:customStyle="1" w:styleId="Heading2Char">
    <w:name w:val="Heading 2 Char"/>
    <w:locked/>
    <w:rsid w:val="006418DD"/>
    <w:rPr>
      <w:rFonts w:ascii="Arial" w:hAnsi="Arial" w:cs="Times New Roman"/>
      <w:b/>
      <w:sz w:val="32"/>
      <w:u w:val="single"/>
      <w:lang w:val="pt-BR" w:eastAsia="pt-BR" w:bidi="ar-SA"/>
    </w:rPr>
  </w:style>
  <w:style w:type="character" w:customStyle="1" w:styleId="CharChar20">
    <w:name w:val="Char Char20"/>
    <w:rsid w:val="006418DD"/>
    <w:rPr>
      <w:rFonts w:ascii="Arial" w:eastAsia="Times New Roman" w:hAnsi="Arial" w:cs="Times New Roman"/>
      <w:b/>
      <w:sz w:val="32"/>
      <w:szCs w:val="20"/>
      <w:lang w:val="x-none" w:eastAsia="x-none"/>
    </w:rPr>
  </w:style>
  <w:style w:type="character" w:customStyle="1" w:styleId="CharChar19">
    <w:name w:val="Char Char19"/>
    <w:rsid w:val="006418DD"/>
    <w:rPr>
      <w:rFonts w:ascii="Arial" w:eastAsia="Times New Roman" w:hAnsi="Arial" w:cs="Times New Roman"/>
      <w:b/>
      <w:sz w:val="32"/>
      <w:szCs w:val="20"/>
      <w:u w:val="single"/>
      <w:lang w:eastAsia="pt-BR"/>
    </w:rPr>
  </w:style>
  <w:style w:type="paragraph" w:customStyle="1" w:styleId="NormalItlico">
    <w:name w:val="Normal + Itálico"/>
    <w:aliases w:val="Versalete"/>
    <w:basedOn w:val="Normal"/>
    <w:link w:val="NormalItlicoChar"/>
    <w:rsid w:val="006418DD"/>
    <w:pPr>
      <w:spacing w:after="0" w:line="240" w:lineRule="auto"/>
      <w:jc w:val="both"/>
    </w:pPr>
    <w:rPr>
      <w:rFonts w:ascii="Times New Roman" w:hAnsi="Times New Roman"/>
      <w:i/>
      <w:sz w:val="28"/>
      <w:szCs w:val="20"/>
      <w:lang w:val="x-none" w:eastAsia="x-none"/>
    </w:rPr>
  </w:style>
  <w:style w:type="character" w:customStyle="1" w:styleId="NormalItlicoChar">
    <w:name w:val="Normal + Itálico Char"/>
    <w:aliases w:val="Versalete Char"/>
    <w:link w:val="NormalItlico"/>
    <w:rsid w:val="006418DD"/>
    <w:rPr>
      <w:rFonts w:ascii="Times New Roman" w:eastAsia="Times New Roman" w:hAnsi="Times New Roman" w:cs="Times New Roman"/>
      <w:i/>
      <w:sz w:val="28"/>
      <w:szCs w:val="20"/>
      <w:lang w:val="x-none" w:eastAsia="x-none"/>
    </w:rPr>
  </w:style>
  <w:style w:type="numbering" w:customStyle="1" w:styleId="Estilo1">
    <w:name w:val="Estilo1"/>
    <w:rsid w:val="006418DD"/>
    <w:pPr>
      <w:numPr>
        <w:numId w:val="4"/>
      </w:numPr>
    </w:pPr>
  </w:style>
  <w:style w:type="table" w:customStyle="1" w:styleId="SombreamentoMdio11">
    <w:name w:val="Sombreamento Médio 11"/>
    <w:basedOn w:val="Tabelanormal"/>
    <w:uiPriority w:val="63"/>
    <w:rsid w:val="006418DD"/>
    <w:pPr>
      <w:spacing w:after="0" w:line="240" w:lineRule="auto"/>
    </w:pPr>
    <w:rPr>
      <w:rFonts w:ascii="Calibri" w:eastAsia="Calibri" w:hAnsi="Calibri" w:cs="Times New Roman"/>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customStyle="1" w:styleId="style6">
    <w:name w:val="style6"/>
    <w:basedOn w:val="Normal"/>
    <w:rsid w:val="006418DD"/>
    <w:pPr>
      <w:spacing w:before="100" w:beforeAutospacing="1" w:after="100" w:afterAutospacing="1" w:line="240" w:lineRule="auto"/>
    </w:pPr>
    <w:rPr>
      <w:rFonts w:ascii="Verdana" w:hAnsi="Verdana"/>
      <w:sz w:val="9"/>
      <w:szCs w:val="9"/>
    </w:rPr>
  </w:style>
  <w:style w:type="paragraph" w:customStyle="1" w:styleId="xl63">
    <w:name w:val="xl63"/>
    <w:basedOn w:val="Normal"/>
    <w:rsid w:val="006418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cs="Arial"/>
      <w:b/>
      <w:bCs/>
      <w:sz w:val="18"/>
      <w:szCs w:val="18"/>
    </w:rPr>
  </w:style>
  <w:style w:type="paragraph" w:customStyle="1" w:styleId="xl64">
    <w:name w:val="xl64"/>
    <w:basedOn w:val="Normal"/>
    <w:rsid w:val="006418D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24"/>
      <w:szCs w:val="24"/>
    </w:rPr>
  </w:style>
  <w:style w:type="paragraph" w:customStyle="1" w:styleId="msonormal0">
    <w:name w:val="msonormal"/>
    <w:basedOn w:val="Normal"/>
    <w:rsid w:val="006418DD"/>
    <w:pPr>
      <w:spacing w:before="100" w:beforeAutospacing="1" w:after="100" w:afterAutospacing="1" w:line="240" w:lineRule="auto"/>
    </w:pPr>
    <w:rPr>
      <w:rFonts w:ascii="Times New Roman" w:hAnsi="Times New Roman"/>
      <w:sz w:val="24"/>
      <w:szCs w:val="24"/>
    </w:rPr>
  </w:style>
  <w:style w:type="paragraph" w:customStyle="1" w:styleId="font0">
    <w:name w:val="font0"/>
    <w:basedOn w:val="Normal"/>
    <w:rsid w:val="006418DD"/>
    <w:pPr>
      <w:spacing w:before="100" w:beforeAutospacing="1" w:after="100" w:afterAutospacing="1" w:line="240" w:lineRule="auto"/>
    </w:pPr>
    <w:rPr>
      <w:rFonts w:cs="Calibri"/>
      <w:color w:val="000000"/>
    </w:rPr>
  </w:style>
  <w:style w:type="paragraph" w:customStyle="1" w:styleId="xl95">
    <w:name w:val="xl95"/>
    <w:basedOn w:val="Normal"/>
    <w:rsid w:val="006418DD"/>
    <w:pPr>
      <w:pBdr>
        <w:top w:val="single" w:sz="8" w:space="0" w:color="auto"/>
        <w:left w:val="single" w:sz="8" w:space="0" w:color="auto"/>
      </w:pBdr>
      <w:shd w:val="clear" w:color="000000" w:fill="D9D9D9"/>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96">
    <w:name w:val="xl96"/>
    <w:basedOn w:val="Normal"/>
    <w:rsid w:val="006418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7">
    <w:name w:val="xl97"/>
    <w:basedOn w:val="Normal"/>
    <w:rsid w:val="006418D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98">
    <w:name w:val="xl98"/>
    <w:basedOn w:val="Normal"/>
    <w:rsid w:val="006418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9">
    <w:name w:val="xl99"/>
    <w:basedOn w:val="Normal"/>
    <w:rsid w:val="006418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0">
    <w:name w:val="xl100"/>
    <w:basedOn w:val="Normal"/>
    <w:rsid w:val="006418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101">
    <w:name w:val="xl101"/>
    <w:basedOn w:val="Normal"/>
    <w:rsid w:val="006418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2">
    <w:name w:val="xl102"/>
    <w:basedOn w:val="Normal"/>
    <w:rsid w:val="006418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3">
    <w:name w:val="xl103"/>
    <w:basedOn w:val="Normal"/>
    <w:rsid w:val="006418D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04">
    <w:name w:val="xl104"/>
    <w:basedOn w:val="Normal"/>
    <w:rsid w:val="006418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5">
    <w:name w:val="xl105"/>
    <w:basedOn w:val="Normal"/>
    <w:rsid w:val="006418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6">
    <w:name w:val="xl106"/>
    <w:basedOn w:val="Normal"/>
    <w:rsid w:val="006418DD"/>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7">
    <w:name w:val="xl107"/>
    <w:basedOn w:val="Normal"/>
    <w:rsid w:val="006418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24"/>
      <w:szCs w:val="24"/>
    </w:rPr>
  </w:style>
  <w:style w:type="paragraph" w:customStyle="1" w:styleId="xl108">
    <w:name w:val="xl108"/>
    <w:basedOn w:val="Normal"/>
    <w:rsid w:val="006418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09">
    <w:name w:val="xl109"/>
    <w:basedOn w:val="Normal"/>
    <w:rsid w:val="006418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0">
    <w:name w:val="xl110"/>
    <w:basedOn w:val="Normal"/>
    <w:rsid w:val="006418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1">
    <w:name w:val="xl111"/>
    <w:basedOn w:val="Normal"/>
    <w:rsid w:val="006418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2">
    <w:name w:val="xl112"/>
    <w:basedOn w:val="Normal"/>
    <w:rsid w:val="006418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3">
    <w:name w:val="xl113"/>
    <w:basedOn w:val="Normal"/>
    <w:rsid w:val="006418DD"/>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14">
    <w:name w:val="xl114"/>
    <w:basedOn w:val="Normal"/>
    <w:rsid w:val="006418D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5">
    <w:name w:val="xl115"/>
    <w:basedOn w:val="Normal"/>
    <w:rsid w:val="006418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6">
    <w:name w:val="xl116"/>
    <w:basedOn w:val="Normal"/>
    <w:rsid w:val="006418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7">
    <w:name w:val="xl117"/>
    <w:basedOn w:val="Normal"/>
    <w:rsid w:val="006418D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8">
    <w:name w:val="xl118"/>
    <w:basedOn w:val="Normal"/>
    <w:rsid w:val="006418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9">
    <w:name w:val="xl119"/>
    <w:basedOn w:val="Normal"/>
    <w:rsid w:val="006418DD"/>
    <w:pPr>
      <w:spacing w:before="100" w:beforeAutospacing="1" w:after="100" w:afterAutospacing="1" w:line="240" w:lineRule="auto"/>
      <w:jc w:val="center"/>
    </w:pPr>
    <w:rPr>
      <w:rFonts w:ascii="Times New Roman" w:hAnsi="Times New Roman"/>
      <w:b/>
      <w:bCs/>
      <w:sz w:val="28"/>
      <w:szCs w:val="28"/>
    </w:rPr>
  </w:style>
  <w:style w:type="paragraph" w:customStyle="1" w:styleId="xl120">
    <w:name w:val="xl120"/>
    <w:basedOn w:val="Normal"/>
    <w:rsid w:val="006418DD"/>
    <w:pPr>
      <w:spacing w:before="100" w:beforeAutospacing="1" w:after="100" w:afterAutospacing="1" w:line="240" w:lineRule="auto"/>
      <w:jc w:val="center"/>
    </w:pPr>
    <w:rPr>
      <w:rFonts w:ascii="Times New Roman" w:hAnsi="Times New Roman"/>
      <w:b/>
      <w:bCs/>
      <w:sz w:val="28"/>
      <w:szCs w:val="28"/>
    </w:rPr>
  </w:style>
  <w:style w:type="table" w:styleId="TabeladeGradeClara">
    <w:name w:val="Grid Table Light"/>
    <w:basedOn w:val="Tabelanormal"/>
    <w:uiPriority w:val="40"/>
    <w:rsid w:val="004D6A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ont7">
    <w:name w:val="font7"/>
    <w:basedOn w:val="Normal"/>
    <w:rsid w:val="00F65A83"/>
    <w:pPr>
      <w:spacing w:before="100" w:beforeAutospacing="1" w:after="100" w:afterAutospacing="1" w:line="240" w:lineRule="auto"/>
    </w:pPr>
    <w:rPr>
      <w:rFonts w:ascii="Arial" w:hAnsi="Arial" w:cs="Arial"/>
      <w:b/>
      <w:bCs/>
      <w:color w:val="FF0000"/>
      <w:sz w:val="16"/>
      <w:szCs w:val="16"/>
    </w:rPr>
  </w:style>
  <w:style w:type="paragraph" w:customStyle="1" w:styleId="xl121">
    <w:name w:val="xl121"/>
    <w:basedOn w:val="Normal"/>
    <w:rsid w:val="00F65A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8"/>
      <w:szCs w:val="18"/>
    </w:rPr>
  </w:style>
  <w:style w:type="paragraph" w:customStyle="1" w:styleId="xl122">
    <w:name w:val="xl122"/>
    <w:basedOn w:val="Normal"/>
    <w:rsid w:val="00F65A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8"/>
      <w:szCs w:val="18"/>
    </w:rPr>
  </w:style>
  <w:style w:type="paragraph" w:customStyle="1" w:styleId="xl123">
    <w:name w:val="xl123"/>
    <w:basedOn w:val="Normal"/>
    <w:rsid w:val="00F65A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Arial" w:hAnsi="Arial" w:cs="Arial"/>
      <w:sz w:val="16"/>
      <w:szCs w:val="16"/>
    </w:rPr>
  </w:style>
  <w:style w:type="paragraph" w:customStyle="1" w:styleId="xl124">
    <w:name w:val="xl124"/>
    <w:basedOn w:val="Normal"/>
    <w:rsid w:val="00F65A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8"/>
      <w:szCs w:val="18"/>
    </w:rPr>
  </w:style>
  <w:style w:type="paragraph" w:customStyle="1" w:styleId="xl125">
    <w:name w:val="xl125"/>
    <w:basedOn w:val="Normal"/>
    <w:rsid w:val="00F65A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18"/>
      <w:szCs w:val="18"/>
    </w:rPr>
  </w:style>
  <w:style w:type="paragraph" w:customStyle="1" w:styleId="xl126">
    <w:name w:val="xl126"/>
    <w:basedOn w:val="Normal"/>
    <w:rsid w:val="00F65A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8"/>
      <w:szCs w:val="18"/>
    </w:rPr>
  </w:style>
  <w:style w:type="paragraph" w:customStyle="1" w:styleId="xl127">
    <w:name w:val="xl127"/>
    <w:basedOn w:val="Normal"/>
    <w:rsid w:val="00F65A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6"/>
      <w:szCs w:val="16"/>
    </w:rPr>
  </w:style>
  <w:style w:type="paragraph" w:customStyle="1" w:styleId="xl128">
    <w:name w:val="xl128"/>
    <w:basedOn w:val="Normal"/>
    <w:rsid w:val="00F65A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129">
    <w:name w:val="xl129"/>
    <w:basedOn w:val="Normal"/>
    <w:rsid w:val="00F65A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cs="Arial"/>
      <w:sz w:val="16"/>
      <w:szCs w:val="16"/>
    </w:rPr>
  </w:style>
  <w:style w:type="paragraph" w:customStyle="1" w:styleId="xl130">
    <w:name w:val="xl130"/>
    <w:basedOn w:val="Normal"/>
    <w:rsid w:val="00F65A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cs="Arial"/>
      <w:color w:val="000000"/>
      <w:sz w:val="18"/>
      <w:szCs w:val="18"/>
    </w:rPr>
  </w:style>
  <w:style w:type="paragraph" w:customStyle="1" w:styleId="xl131">
    <w:name w:val="xl131"/>
    <w:basedOn w:val="Normal"/>
    <w:rsid w:val="00F65A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cs="Arial"/>
      <w:color w:val="000000"/>
      <w:sz w:val="18"/>
      <w:szCs w:val="18"/>
    </w:rPr>
  </w:style>
  <w:style w:type="paragraph" w:customStyle="1" w:styleId="xl132">
    <w:name w:val="xl132"/>
    <w:basedOn w:val="Normal"/>
    <w:rsid w:val="00F65A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0"/>
      <w:szCs w:val="20"/>
    </w:rPr>
  </w:style>
  <w:style w:type="paragraph" w:customStyle="1" w:styleId="xl133">
    <w:name w:val="xl133"/>
    <w:basedOn w:val="Normal"/>
    <w:rsid w:val="00F65A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0"/>
      <w:szCs w:val="20"/>
    </w:rPr>
  </w:style>
  <w:style w:type="paragraph" w:customStyle="1" w:styleId="xl134">
    <w:name w:val="xl134"/>
    <w:basedOn w:val="Normal"/>
    <w:rsid w:val="00F65A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8"/>
      <w:szCs w:val="18"/>
    </w:rPr>
  </w:style>
  <w:style w:type="paragraph" w:customStyle="1" w:styleId="xl135">
    <w:name w:val="xl135"/>
    <w:basedOn w:val="Normal"/>
    <w:rsid w:val="00F65A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cs="Arial"/>
      <w:sz w:val="18"/>
      <w:szCs w:val="18"/>
    </w:rPr>
  </w:style>
  <w:style w:type="paragraph" w:customStyle="1" w:styleId="font8">
    <w:name w:val="font8"/>
    <w:basedOn w:val="Normal"/>
    <w:rsid w:val="00F65A83"/>
    <w:pPr>
      <w:spacing w:before="100" w:beforeAutospacing="1" w:after="100" w:afterAutospacing="1" w:line="240" w:lineRule="auto"/>
    </w:pPr>
    <w:rPr>
      <w:rFonts w:ascii="Arial" w:hAnsi="Arial" w:cs="Arial"/>
      <w:color w:val="000000"/>
      <w:sz w:val="17"/>
      <w:szCs w:val="17"/>
    </w:rPr>
  </w:style>
  <w:style w:type="paragraph" w:customStyle="1" w:styleId="font9">
    <w:name w:val="font9"/>
    <w:basedOn w:val="Normal"/>
    <w:rsid w:val="00F65A83"/>
    <w:pPr>
      <w:spacing w:before="100" w:beforeAutospacing="1" w:after="100" w:afterAutospacing="1" w:line="240" w:lineRule="auto"/>
    </w:pPr>
    <w:rPr>
      <w:rFonts w:ascii="Arial" w:hAnsi="Arial" w:cs="Arial"/>
      <w:color w:val="000000"/>
      <w:sz w:val="17"/>
      <w:szCs w:val="17"/>
    </w:rPr>
  </w:style>
  <w:style w:type="paragraph" w:customStyle="1" w:styleId="font10">
    <w:name w:val="font10"/>
    <w:basedOn w:val="Normal"/>
    <w:rsid w:val="00F65A83"/>
    <w:pPr>
      <w:spacing w:before="100" w:beforeAutospacing="1" w:after="100" w:afterAutospacing="1" w:line="240" w:lineRule="auto"/>
    </w:pPr>
    <w:rPr>
      <w:rFonts w:ascii="Arial" w:hAnsi="Arial" w:cs="Arial"/>
      <w:b/>
      <w:bCs/>
      <w:sz w:val="17"/>
      <w:szCs w:val="17"/>
      <w:u w:val="single"/>
    </w:rPr>
  </w:style>
  <w:style w:type="paragraph" w:customStyle="1" w:styleId="font11">
    <w:name w:val="font11"/>
    <w:basedOn w:val="Normal"/>
    <w:rsid w:val="00F65A83"/>
    <w:pPr>
      <w:spacing w:before="100" w:beforeAutospacing="1" w:after="100" w:afterAutospacing="1" w:line="240" w:lineRule="auto"/>
    </w:pPr>
    <w:rPr>
      <w:rFonts w:ascii="Arial" w:hAnsi="Arial" w:cs="Arial"/>
      <w:b/>
      <w:bCs/>
      <w:color w:val="000000"/>
      <w:sz w:val="16"/>
      <w:szCs w:val="16"/>
    </w:rPr>
  </w:style>
  <w:style w:type="paragraph" w:customStyle="1" w:styleId="font12">
    <w:name w:val="font12"/>
    <w:basedOn w:val="Normal"/>
    <w:rsid w:val="00F65A83"/>
    <w:pPr>
      <w:spacing w:before="100" w:beforeAutospacing="1" w:after="100" w:afterAutospacing="1" w:line="240" w:lineRule="auto"/>
    </w:pPr>
    <w:rPr>
      <w:rFonts w:ascii="Arial" w:hAnsi="Arial" w:cs="Arial"/>
      <w:b/>
      <w:bCs/>
      <w:sz w:val="17"/>
      <w:szCs w:val="17"/>
    </w:rPr>
  </w:style>
  <w:style w:type="paragraph" w:customStyle="1" w:styleId="font13">
    <w:name w:val="font13"/>
    <w:basedOn w:val="Normal"/>
    <w:rsid w:val="00F65A83"/>
    <w:pPr>
      <w:spacing w:before="100" w:beforeAutospacing="1" w:after="100" w:afterAutospacing="1" w:line="240" w:lineRule="auto"/>
    </w:pPr>
    <w:rPr>
      <w:rFonts w:ascii="Arial" w:hAnsi="Arial" w:cs="Arial"/>
      <w:b/>
      <w:bCs/>
      <w:color w:val="000000"/>
      <w:sz w:val="17"/>
      <w:szCs w:val="17"/>
    </w:rPr>
  </w:style>
  <w:style w:type="paragraph" w:customStyle="1" w:styleId="font14">
    <w:name w:val="font14"/>
    <w:basedOn w:val="Normal"/>
    <w:rsid w:val="00F65A83"/>
    <w:pPr>
      <w:spacing w:before="100" w:beforeAutospacing="1" w:after="100" w:afterAutospacing="1" w:line="240" w:lineRule="auto"/>
    </w:pPr>
    <w:rPr>
      <w:rFonts w:ascii="Arial" w:hAnsi="Arial" w:cs="Arial"/>
      <w:b/>
      <w:bCs/>
      <w:color w:val="000000"/>
      <w:sz w:val="17"/>
      <w:szCs w:val="17"/>
    </w:rPr>
  </w:style>
  <w:style w:type="numbering" w:customStyle="1" w:styleId="Semlista11">
    <w:name w:val="Sem lista11"/>
    <w:next w:val="Semlista"/>
    <w:uiPriority w:val="99"/>
    <w:semiHidden/>
    <w:rsid w:val="00F65A83"/>
  </w:style>
  <w:style w:type="table" w:customStyle="1" w:styleId="Tabelacomgrade11">
    <w:name w:val="Tabela com grade11"/>
    <w:basedOn w:val="Tabelanormal"/>
    <w:next w:val="Tabelacomgrade"/>
    <w:uiPriority w:val="59"/>
    <w:rsid w:val="00F65A83"/>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texto30">
    <w:name w:val="Corpo de texto3"/>
    <w:basedOn w:val="Normal"/>
    <w:rsid w:val="00F65A83"/>
    <w:pPr>
      <w:spacing w:after="0" w:line="240" w:lineRule="auto"/>
      <w:jc w:val="both"/>
    </w:pPr>
    <w:rPr>
      <w:rFonts w:ascii="Times New Roman" w:hAnsi="Times New Roman"/>
      <w:szCs w:val="20"/>
    </w:rPr>
  </w:style>
  <w:style w:type="paragraph" w:customStyle="1" w:styleId="PargrafodaLista2">
    <w:name w:val="Parágrafo da Lista2"/>
    <w:basedOn w:val="Normal"/>
    <w:rsid w:val="00F65A83"/>
    <w:pPr>
      <w:ind w:left="720"/>
    </w:pPr>
    <w:rPr>
      <w:lang w:eastAsia="en-US"/>
    </w:rPr>
  </w:style>
  <w:style w:type="paragraph" w:customStyle="1" w:styleId="Corpodetexto4">
    <w:name w:val="Corpo de texto4"/>
    <w:basedOn w:val="Normal"/>
    <w:rsid w:val="00F65A83"/>
    <w:pPr>
      <w:spacing w:after="0" w:line="240" w:lineRule="auto"/>
      <w:jc w:val="both"/>
    </w:pPr>
    <w:rPr>
      <w:rFonts w:ascii="Times New Roman" w:hAnsi="Times New Roman"/>
      <w:sz w:val="24"/>
      <w:szCs w:val="20"/>
    </w:rPr>
  </w:style>
  <w:style w:type="paragraph" w:customStyle="1" w:styleId="Corpodetexto230">
    <w:name w:val="Corpo de texto 23"/>
    <w:basedOn w:val="Normal"/>
    <w:rsid w:val="00F65A83"/>
    <w:pPr>
      <w:overflowPunct w:val="0"/>
      <w:autoSpaceDE w:val="0"/>
      <w:spacing w:after="0" w:line="240" w:lineRule="auto"/>
      <w:jc w:val="both"/>
      <w:textAlignment w:val="baseline"/>
    </w:pPr>
    <w:rPr>
      <w:rFonts w:ascii="Courier New" w:hAnsi="Courier New"/>
      <w:sz w:val="24"/>
      <w:szCs w:val="20"/>
      <w:lang w:eastAsia="en-US"/>
    </w:rPr>
  </w:style>
  <w:style w:type="paragraph" w:customStyle="1" w:styleId="PargrafodaLista3">
    <w:name w:val="Parágrafo da Lista3"/>
    <w:basedOn w:val="Normal"/>
    <w:rsid w:val="00F65A83"/>
    <w:pPr>
      <w:spacing w:after="0" w:line="240" w:lineRule="auto"/>
      <w:ind w:left="720"/>
      <w:jc w:val="both"/>
    </w:pPr>
    <w:rPr>
      <w:rFonts w:ascii="Arial" w:hAnsi="Arial"/>
      <w:sz w:val="24"/>
      <w:lang w:eastAsia="en-US"/>
    </w:rPr>
  </w:style>
  <w:style w:type="character" w:customStyle="1" w:styleId="fontstyle21">
    <w:name w:val="fontstyle21"/>
    <w:rsid w:val="00F65A83"/>
    <w:rPr>
      <w:rFonts w:ascii="Calibri" w:hAnsi="Calibri" w:cs="Calibri" w:hint="default"/>
      <w:b w:val="0"/>
      <w:bCs w:val="0"/>
      <w:i w:val="0"/>
      <w:iCs w:val="0"/>
      <w:color w:val="000000"/>
      <w:sz w:val="22"/>
      <w:szCs w:val="22"/>
    </w:rPr>
  </w:style>
  <w:style w:type="paragraph" w:customStyle="1" w:styleId="Nivel01">
    <w:name w:val="Nivel 01"/>
    <w:basedOn w:val="Ttulo1"/>
    <w:next w:val="Normal"/>
    <w:link w:val="Nivel01Char"/>
    <w:qFormat/>
    <w:rsid w:val="00F65A83"/>
    <w:pPr>
      <w:keepLines/>
      <w:numPr>
        <w:numId w:val="5"/>
      </w:numPr>
      <w:tabs>
        <w:tab w:val="num" w:pos="360"/>
        <w:tab w:val="left" w:pos="567"/>
      </w:tabs>
      <w:spacing w:after="0" w:line="240" w:lineRule="auto"/>
      <w:ind w:left="0" w:firstLine="0"/>
      <w:jc w:val="both"/>
    </w:pPr>
    <w:rPr>
      <w:rFonts w:ascii="Ecofont_Spranq_eco_Sans" w:eastAsia="MS Gothic" w:hAnsi="Ecofont_Spranq_eco_Sans" w:cs="Times New Roman"/>
      <w:color w:val="000000"/>
      <w:kern w:val="0"/>
      <w:sz w:val="20"/>
      <w:szCs w:val="20"/>
    </w:rPr>
  </w:style>
  <w:style w:type="character" w:customStyle="1" w:styleId="fontstyle31">
    <w:name w:val="fontstyle31"/>
    <w:rsid w:val="00F65A83"/>
    <w:rPr>
      <w:rFonts w:ascii="Calibri-BoldItalic" w:hAnsi="Calibri-BoldItalic" w:hint="default"/>
      <w:b/>
      <w:bCs/>
      <w:i/>
      <w:iCs/>
      <w:color w:val="0066FF"/>
      <w:sz w:val="22"/>
      <w:szCs w:val="22"/>
    </w:rPr>
  </w:style>
  <w:style w:type="character" w:customStyle="1" w:styleId="LinkdaInternet">
    <w:name w:val="Link da Internet"/>
    <w:uiPriority w:val="99"/>
    <w:rsid w:val="00F65A83"/>
    <w:rPr>
      <w:color w:val="0000FF"/>
      <w:u w:val="single"/>
    </w:rPr>
  </w:style>
  <w:style w:type="paragraph" w:customStyle="1" w:styleId="Standard">
    <w:name w:val="Standard"/>
    <w:rsid w:val="00F65A83"/>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character" w:customStyle="1" w:styleId="Nivel01Char">
    <w:name w:val="Nivel 01 Char"/>
    <w:link w:val="Nivel01"/>
    <w:rsid w:val="00F65A83"/>
    <w:rPr>
      <w:rFonts w:ascii="Ecofont_Spranq_eco_Sans" w:eastAsia="MS Gothic" w:hAnsi="Ecofont_Spranq_eco_Sans" w:cs="Times New Roman"/>
      <w:b/>
      <w:bCs/>
      <w:color w:val="000000"/>
      <w:sz w:val="20"/>
      <w:szCs w:val="20"/>
      <w:lang w:eastAsia="pt-BR"/>
    </w:rPr>
  </w:style>
  <w:style w:type="character" w:customStyle="1" w:styleId="fontstyle41">
    <w:name w:val="fontstyle41"/>
    <w:rsid w:val="00F65A83"/>
    <w:rPr>
      <w:rFonts w:ascii="TimesNewRomanPSMT" w:hAnsi="TimesNewRomanPSMT" w:hint="default"/>
      <w:b w:val="0"/>
      <w:bCs w:val="0"/>
      <w:i w:val="0"/>
      <w:iCs w:val="0"/>
      <w:color w:val="000000"/>
      <w:sz w:val="16"/>
      <w:szCs w:val="16"/>
    </w:rPr>
  </w:style>
  <w:style w:type="paragraph" w:customStyle="1" w:styleId="PADRO">
    <w:name w:val="PADRÃO"/>
    <w:rsid w:val="00F65A83"/>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 w:val="20"/>
      <w:szCs w:val="24"/>
      <w:lang w:eastAsia="zh-CN" w:bidi="hi-IN"/>
    </w:rPr>
  </w:style>
  <w:style w:type="table" w:styleId="TabelaSimples1">
    <w:name w:val="Plain Table 1"/>
    <w:basedOn w:val="Tabelanormal"/>
    <w:uiPriority w:val="41"/>
    <w:rsid w:val="003D0DD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Semlista3">
    <w:name w:val="Sem lista3"/>
    <w:next w:val="Semlista"/>
    <w:uiPriority w:val="99"/>
    <w:semiHidden/>
    <w:unhideWhenUsed/>
    <w:rsid w:val="00032256"/>
  </w:style>
  <w:style w:type="table" w:customStyle="1" w:styleId="Tabelacomgrade6">
    <w:name w:val="Tabela com grade6"/>
    <w:basedOn w:val="Tabelanormal"/>
    <w:next w:val="Tabelacomgrade"/>
    <w:uiPriority w:val="59"/>
    <w:rsid w:val="00032256"/>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12">
    <w:name w:val="Sem lista12"/>
    <w:next w:val="Semlista"/>
    <w:uiPriority w:val="99"/>
    <w:semiHidden/>
    <w:unhideWhenUsed/>
    <w:rsid w:val="00032256"/>
  </w:style>
  <w:style w:type="table" w:customStyle="1" w:styleId="Tabelacomgrade12">
    <w:name w:val="Tabela com grade12"/>
    <w:basedOn w:val="Tabelanormal"/>
    <w:next w:val="Tabelacomgrade"/>
    <w:uiPriority w:val="59"/>
    <w:rsid w:val="00032256"/>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111">
    <w:name w:val="Sem lista111"/>
    <w:next w:val="Semlista"/>
    <w:uiPriority w:val="99"/>
    <w:semiHidden/>
    <w:rsid w:val="00032256"/>
  </w:style>
  <w:style w:type="numbering" w:customStyle="1" w:styleId="Semlista21">
    <w:name w:val="Sem lista21"/>
    <w:next w:val="Semlista"/>
    <w:uiPriority w:val="99"/>
    <w:semiHidden/>
    <w:rsid w:val="00032256"/>
  </w:style>
  <w:style w:type="table" w:customStyle="1" w:styleId="TableNormal1">
    <w:name w:val="Table Normal1"/>
    <w:uiPriority w:val="2"/>
    <w:semiHidden/>
    <w:unhideWhenUsed/>
    <w:qFormat/>
    <w:rsid w:val="0003225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ao@novasantahelena.mt.gov.br"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yperlink" Target="mailto:licitacao@novasantahelena.mt.gov.br" TargetMode="External"/><Relationship Id="rId4" Type="http://schemas.openxmlformats.org/officeDocument/2006/relationships/settings" Target="settings.xml"/><Relationship Id="rId9" Type="http://schemas.openxmlformats.org/officeDocument/2006/relationships/hyperlink" Target="mailto:licitacao@novasantahelena.mt.gov.br"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mailto:prefeitura@novasantahelena.mt.gov.br"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hyperlink" Target="mailto:prefeitura@novasantahelena.mt.gov.br" TargetMode="External"/><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C6A381-1CFE-4FAF-8EA2-C8069AE58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2109</TotalTime>
  <Pages>16</Pages>
  <Words>6294</Words>
  <Characters>33992</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Fatima Sabino</dc:creator>
  <cp:keywords/>
  <dc:description/>
  <cp:lastModifiedBy>Edinalva Nunes</cp:lastModifiedBy>
  <cp:revision>1004</cp:revision>
  <cp:lastPrinted>2021-10-08T11:47:00Z</cp:lastPrinted>
  <dcterms:created xsi:type="dcterms:W3CDTF">2021-05-05T12:49:00Z</dcterms:created>
  <dcterms:modified xsi:type="dcterms:W3CDTF">2021-10-08T20:24:00Z</dcterms:modified>
</cp:coreProperties>
</file>